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136B" w:rsidRPr="00372AFA" w:rsidRDefault="007B136B" w:rsidP="007B136B">
      <w:pPr>
        <w:spacing w:line="276" w:lineRule="auto"/>
        <w:jc w:val="center"/>
        <w:rPr>
          <w:sz w:val="28"/>
          <w:szCs w:val="28"/>
        </w:rPr>
      </w:pPr>
      <w:r w:rsidRPr="00821775">
        <w:rPr>
          <w:noProof/>
          <w:sz w:val="28"/>
          <w:szCs w:val="28"/>
        </w:rPr>
        <w:drawing>
          <wp:inline distT="0" distB="0" distL="0" distR="0" wp14:anchorId="63389788" wp14:editId="0D1A22E9">
            <wp:extent cx="628650" cy="6858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28650" cy="685800"/>
                    </a:xfrm>
                    <a:prstGeom prst="rect">
                      <a:avLst/>
                    </a:prstGeom>
                    <a:noFill/>
                    <a:ln>
                      <a:noFill/>
                    </a:ln>
                  </pic:spPr>
                </pic:pic>
              </a:graphicData>
            </a:graphic>
          </wp:inline>
        </w:drawing>
      </w:r>
    </w:p>
    <w:tbl>
      <w:tblPr>
        <w:tblW w:w="9639" w:type="dxa"/>
        <w:tblLayout w:type="fixed"/>
        <w:tblCellMar>
          <w:left w:w="0" w:type="dxa"/>
          <w:right w:w="0" w:type="dxa"/>
        </w:tblCellMar>
        <w:tblLook w:val="04A0" w:firstRow="1" w:lastRow="0" w:firstColumn="1" w:lastColumn="0" w:noHBand="0" w:noVBand="1"/>
      </w:tblPr>
      <w:tblGrid>
        <w:gridCol w:w="998"/>
        <w:gridCol w:w="595"/>
        <w:gridCol w:w="337"/>
        <w:gridCol w:w="73"/>
        <w:gridCol w:w="141"/>
        <w:gridCol w:w="39"/>
        <w:gridCol w:w="257"/>
        <w:gridCol w:w="281"/>
        <w:gridCol w:w="125"/>
        <w:gridCol w:w="584"/>
        <w:gridCol w:w="255"/>
        <w:gridCol w:w="41"/>
        <w:gridCol w:w="272"/>
        <w:gridCol w:w="865"/>
        <w:gridCol w:w="272"/>
        <w:gridCol w:w="143"/>
        <w:gridCol w:w="20"/>
        <w:gridCol w:w="1091"/>
        <w:gridCol w:w="880"/>
        <w:gridCol w:w="275"/>
        <w:gridCol w:w="285"/>
        <w:gridCol w:w="1406"/>
        <w:gridCol w:w="296"/>
        <w:gridCol w:w="108"/>
      </w:tblGrid>
      <w:tr w:rsidR="007B136B" w:rsidRPr="00E61A35" w:rsidTr="007B136B">
        <w:trPr>
          <w:trHeight w:hRule="exact" w:val="277"/>
        </w:trPr>
        <w:tc>
          <w:tcPr>
            <w:tcW w:w="9639" w:type="dxa"/>
            <w:gridSpan w:val="24"/>
            <w:shd w:val="clear" w:color="000000" w:fill="FFFFFF"/>
            <w:tcMar>
              <w:left w:w="34" w:type="dxa"/>
              <w:right w:w="34" w:type="dxa"/>
            </w:tcMar>
          </w:tcPr>
          <w:p w:rsidR="007B136B" w:rsidRPr="00E61A35" w:rsidRDefault="007B136B" w:rsidP="001B685B">
            <w:pPr>
              <w:spacing w:line="276" w:lineRule="auto"/>
              <w:jc w:val="center"/>
              <w:rPr>
                <w:sz w:val="24"/>
                <w:szCs w:val="24"/>
              </w:rPr>
            </w:pPr>
            <w:r w:rsidRPr="00E61A35">
              <w:rPr>
                <w:color w:val="000000"/>
                <w:sz w:val="24"/>
                <w:szCs w:val="24"/>
              </w:rPr>
              <w:t xml:space="preserve">МИНИСТЕРСТВО </w:t>
            </w:r>
            <w:r>
              <w:rPr>
                <w:color w:val="000000"/>
                <w:sz w:val="24"/>
                <w:szCs w:val="24"/>
              </w:rPr>
              <w:t>ОБРАЗОВАНИЯ И НАУКИ</w:t>
            </w:r>
            <w:r w:rsidRPr="00E61A35">
              <w:rPr>
                <w:color w:val="000000"/>
                <w:sz w:val="24"/>
                <w:szCs w:val="24"/>
              </w:rPr>
              <w:t xml:space="preserve"> РОССИЙСКОЙ ФЕДЕРАЦИИ</w:t>
            </w:r>
          </w:p>
        </w:tc>
      </w:tr>
      <w:tr w:rsidR="007B136B" w:rsidRPr="00E61A35" w:rsidTr="007B136B">
        <w:trPr>
          <w:gridAfter w:val="1"/>
          <w:wAfter w:w="108" w:type="dxa"/>
          <w:trHeight w:hRule="exact" w:val="138"/>
        </w:trPr>
        <w:tc>
          <w:tcPr>
            <w:tcW w:w="998" w:type="dxa"/>
          </w:tcPr>
          <w:p w:rsidR="007B136B" w:rsidRPr="00E61A35" w:rsidRDefault="007B136B" w:rsidP="001B685B">
            <w:pPr>
              <w:spacing w:line="276" w:lineRule="auto"/>
            </w:pPr>
          </w:p>
        </w:tc>
        <w:tc>
          <w:tcPr>
            <w:tcW w:w="595" w:type="dxa"/>
          </w:tcPr>
          <w:p w:rsidR="007B136B" w:rsidRPr="00E61A35" w:rsidRDefault="007B136B" w:rsidP="001B685B">
            <w:pPr>
              <w:spacing w:line="276" w:lineRule="auto"/>
            </w:pPr>
          </w:p>
        </w:tc>
        <w:tc>
          <w:tcPr>
            <w:tcW w:w="337" w:type="dxa"/>
          </w:tcPr>
          <w:p w:rsidR="007B136B" w:rsidRPr="00E61A35" w:rsidRDefault="007B136B" w:rsidP="001B685B">
            <w:pPr>
              <w:spacing w:line="276" w:lineRule="auto"/>
            </w:pPr>
          </w:p>
        </w:tc>
        <w:tc>
          <w:tcPr>
            <w:tcW w:w="73" w:type="dxa"/>
          </w:tcPr>
          <w:p w:rsidR="007B136B" w:rsidRPr="00E61A35" w:rsidRDefault="007B136B" w:rsidP="001B685B">
            <w:pPr>
              <w:spacing w:line="276" w:lineRule="auto"/>
            </w:pPr>
          </w:p>
        </w:tc>
        <w:tc>
          <w:tcPr>
            <w:tcW w:w="141" w:type="dxa"/>
          </w:tcPr>
          <w:p w:rsidR="007B136B" w:rsidRPr="00E61A35" w:rsidRDefault="007B136B" w:rsidP="001B685B">
            <w:pPr>
              <w:spacing w:line="276" w:lineRule="auto"/>
            </w:pPr>
          </w:p>
        </w:tc>
        <w:tc>
          <w:tcPr>
            <w:tcW w:w="39" w:type="dxa"/>
          </w:tcPr>
          <w:p w:rsidR="007B136B" w:rsidRPr="00E61A35" w:rsidRDefault="007B136B" w:rsidP="001B685B">
            <w:pPr>
              <w:spacing w:line="276" w:lineRule="auto"/>
            </w:pPr>
          </w:p>
        </w:tc>
        <w:tc>
          <w:tcPr>
            <w:tcW w:w="257" w:type="dxa"/>
          </w:tcPr>
          <w:p w:rsidR="007B136B" w:rsidRPr="00E61A35" w:rsidRDefault="007B136B" w:rsidP="001B685B">
            <w:pPr>
              <w:spacing w:line="276" w:lineRule="auto"/>
            </w:pPr>
          </w:p>
        </w:tc>
        <w:tc>
          <w:tcPr>
            <w:tcW w:w="281" w:type="dxa"/>
          </w:tcPr>
          <w:p w:rsidR="007B136B" w:rsidRPr="00E61A35" w:rsidRDefault="007B136B" w:rsidP="001B685B">
            <w:pPr>
              <w:spacing w:line="276" w:lineRule="auto"/>
            </w:pPr>
          </w:p>
        </w:tc>
        <w:tc>
          <w:tcPr>
            <w:tcW w:w="125" w:type="dxa"/>
          </w:tcPr>
          <w:p w:rsidR="007B136B" w:rsidRPr="00E61A35" w:rsidRDefault="007B136B" w:rsidP="001B685B">
            <w:pPr>
              <w:spacing w:line="276" w:lineRule="auto"/>
            </w:pPr>
          </w:p>
        </w:tc>
        <w:tc>
          <w:tcPr>
            <w:tcW w:w="584" w:type="dxa"/>
          </w:tcPr>
          <w:p w:rsidR="007B136B" w:rsidRPr="00E61A35" w:rsidRDefault="007B136B" w:rsidP="001B685B">
            <w:pPr>
              <w:spacing w:line="276" w:lineRule="auto"/>
            </w:pPr>
          </w:p>
        </w:tc>
        <w:tc>
          <w:tcPr>
            <w:tcW w:w="255" w:type="dxa"/>
          </w:tcPr>
          <w:p w:rsidR="007B136B" w:rsidRPr="00E61A35" w:rsidRDefault="007B136B" w:rsidP="001B685B">
            <w:pPr>
              <w:spacing w:line="276" w:lineRule="auto"/>
            </w:pPr>
          </w:p>
        </w:tc>
        <w:tc>
          <w:tcPr>
            <w:tcW w:w="41" w:type="dxa"/>
          </w:tcPr>
          <w:p w:rsidR="007B136B" w:rsidRPr="00E61A35" w:rsidRDefault="007B136B" w:rsidP="001B685B">
            <w:pPr>
              <w:spacing w:line="276" w:lineRule="auto"/>
            </w:pPr>
          </w:p>
        </w:tc>
        <w:tc>
          <w:tcPr>
            <w:tcW w:w="272" w:type="dxa"/>
          </w:tcPr>
          <w:p w:rsidR="007B136B" w:rsidRPr="00E61A35" w:rsidRDefault="007B136B" w:rsidP="001B685B">
            <w:pPr>
              <w:spacing w:line="276" w:lineRule="auto"/>
            </w:pPr>
          </w:p>
        </w:tc>
        <w:tc>
          <w:tcPr>
            <w:tcW w:w="865" w:type="dxa"/>
          </w:tcPr>
          <w:p w:rsidR="007B136B" w:rsidRPr="00E61A35" w:rsidRDefault="007B136B" w:rsidP="001B685B">
            <w:pPr>
              <w:spacing w:line="276" w:lineRule="auto"/>
            </w:pPr>
          </w:p>
        </w:tc>
        <w:tc>
          <w:tcPr>
            <w:tcW w:w="272" w:type="dxa"/>
          </w:tcPr>
          <w:p w:rsidR="007B136B" w:rsidRPr="00E61A35" w:rsidRDefault="007B136B" w:rsidP="001B685B">
            <w:pPr>
              <w:spacing w:line="276" w:lineRule="auto"/>
            </w:pPr>
          </w:p>
        </w:tc>
        <w:tc>
          <w:tcPr>
            <w:tcW w:w="143" w:type="dxa"/>
          </w:tcPr>
          <w:p w:rsidR="007B136B" w:rsidRPr="00E61A35" w:rsidRDefault="007B136B" w:rsidP="001B685B">
            <w:pPr>
              <w:spacing w:line="276" w:lineRule="auto"/>
            </w:pPr>
          </w:p>
        </w:tc>
        <w:tc>
          <w:tcPr>
            <w:tcW w:w="20" w:type="dxa"/>
          </w:tcPr>
          <w:p w:rsidR="007B136B" w:rsidRPr="00E61A35" w:rsidRDefault="007B136B" w:rsidP="001B685B">
            <w:pPr>
              <w:spacing w:line="276" w:lineRule="auto"/>
            </w:pPr>
          </w:p>
        </w:tc>
        <w:tc>
          <w:tcPr>
            <w:tcW w:w="1091" w:type="dxa"/>
          </w:tcPr>
          <w:p w:rsidR="007B136B" w:rsidRPr="00E61A35" w:rsidRDefault="007B136B" w:rsidP="001B685B">
            <w:pPr>
              <w:spacing w:line="276" w:lineRule="auto"/>
            </w:pPr>
          </w:p>
        </w:tc>
        <w:tc>
          <w:tcPr>
            <w:tcW w:w="880" w:type="dxa"/>
          </w:tcPr>
          <w:p w:rsidR="007B136B" w:rsidRPr="00E61A35" w:rsidRDefault="007B136B" w:rsidP="001B685B">
            <w:pPr>
              <w:spacing w:line="276" w:lineRule="auto"/>
            </w:pPr>
          </w:p>
        </w:tc>
        <w:tc>
          <w:tcPr>
            <w:tcW w:w="275" w:type="dxa"/>
          </w:tcPr>
          <w:p w:rsidR="007B136B" w:rsidRPr="00E61A35" w:rsidRDefault="007B136B" w:rsidP="001B685B">
            <w:pPr>
              <w:spacing w:line="276" w:lineRule="auto"/>
            </w:pPr>
          </w:p>
        </w:tc>
        <w:tc>
          <w:tcPr>
            <w:tcW w:w="285" w:type="dxa"/>
          </w:tcPr>
          <w:p w:rsidR="007B136B" w:rsidRPr="00E61A35" w:rsidRDefault="007B136B" w:rsidP="001B685B">
            <w:pPr>
              <w:spacing w:line="276" w:lineRule="auto"/>
            </w:pPr>
          </w:p>
        </w:tc>
        <w:tc>
          <w:tcPr>
            <w:tcW w:w="1406" w:type="dxa"/>
          </w:tcPr>
          <w:p w:rsidR="007B136B" w:rsidRPr="00E61A35" w:rsidRDefault="007B136B" w:rsidP="001B685B">
            <w:pPr>
              <w:spacing w:line="276" w:lineRule="auto"/>
            </w:pPr>
          </w:p>
        </w:tc>
        <w:tc>
          <w:tcPr>
            <w:tcW w:w="296" w:type="dxa"/>
          </w:tcPr>
          <w:p w:rsidR="007B136B" w:rsidRPr="00E61A35" w:rsidRDefault="007B136B" w:rsidP="001B685B">
            <w:pPr>
              <w:spacing w:line="276" w:lineRule="auto"/>
            </w:pPr>
          </w:p>
        </w:tc>
      </w:tr>
      <w:tr w:rsidR="007B136B" w:rsidRPr="00E61A35" w:rsidTr="007B136B">
        <w:trPr>
          <w:trHeight w:hRule="exact" w:val="1250"/>
        </w:trPr>
        <w:tc>
          <w:tcPr>
            <w:tcW w:w="9639" w:type="dxa"/>
            <w:gridSpan w:val="24"/>
            <w:shd w:val="clear" w:color="000000" w:fill="FFFFFF"/>
            <w:tcMar>
              <w:left w:w="34" w:type="dxa"/>
              <w:right w:w="34" w:type="dxa"/>
            </w:tcMar>
          </w:tcPr>
          <w:p w:rsidR="007B136B" w:rsidRDefault="007B136B" w:rsidP="001B685B">
            <w:pPr>
              <w:spacing w:line="276" w:lineRule="auto"/>
              <w:jc w:val="center"/>
              <w:rPr>
                <w:b/>
                <w:color w:val="000000"/>
                <w:sz w:val="24"/>
                <w:szCs w:val="24"/>
              </w:rPr>
            </w:pPr>
            <w:r w:rsidRPr="00E61A35">
              <w:rPr>
                <w:b/>
                <w:color w:val="000000"/>
                <w:sz w:val="24"/>
                <w:szCs w:val="24"/>
              </w:rPr>
              <w:t xml:space="preserve">ФЕДЕРАЛЬНОЕ ГОСУДАРСТВЕННОЕ БЮДЖЕТНОЕ </w:t>
            </w:r>
          </w:p>
          <w:p w:rsidR="007B136B" w:rsidRPr="00E61A35" w:rsidRDefault="007B136B" w:rsidP="001B685B">
            <w:pPr>
              <w:spacing w:line="276" w:lineRule="auto"/>
              <w:jc w:val="center"/>
              <w:rPr>
                <w:sz w:val="24"/>
                <w:szCs w:val="24"/>
              </w:rPr>
            </w:pPr>
            <w:r w:rsidRPr="00E61A35">
              <w:rPr>
                <w:b/>
                <w:color w:val="000000"/>
                <w:sz w:val="24"/>
                <w:szCs w:val="24"/>
              </w:rPr>
              <w:t>ОБРАЗОВАТЕЛЬНОЕ УЧРЕЖДЕНИЕ ВЫСШЕГО ОБРАЗОВАНИЯ</w:t>
            </w:r>
          </w:p>
          <w:p w:rsidR="007B136B" w:rsidRPr="00E61A35" w:rsidRDefault="007B136B" w:rsidP="001B685B">
            <w:pPr>
              <w:spacing w:line="276" w:lineRule="auto"/>
              <w:jc w:val="center"/>
              <w:rPr>
                <w:sz w:val="24"/>
                <w:szCs w:val="24"/>
              </w:rPr>
            </w:pPr>
            <w:r w:rsidRPr="00E61A35">
              <w:rPr>
                <w:b/>
                <w:color w:val="000000"/>
                <w:sz w:val="24"/>
                <w:szCs w:val="24"/>
              </w:rPr>
              <w:t>«ДОНСКОЙ ГОСУДАРСТВЕННЫЙ ТЕХНИЧЕСКИЙ УНИВЕРСИТЕТ»</w:t>
            </w:r>
          </w:p>
          <w:p w:rsidR="007B136B" w:rsidRPr="00E61A35" w:rsidRDefault="007B136B" w:rsidP="001B685B">
            <w:pPr>
              <w:spacing w:line="276" w:lineRule="auto"/>
              <w:jc w:val="center"/>
              <w:rPr>
                <w:sz w:val="24"/>
                <w:szCs w:val="24"/>
              </w:rPr>
            </w:pPr>
            <w:r w:rsidRPr="00E61A35">
              <w:rPr>
                <w:b/>
                <w:color w:val="000000"/>
                <w:sz w:val="24"/>
                <w:szCs w:val="24"/>
              </w:rPr>
              <w:t>(ДГТУ)</w:t>
            </w:r>
          </w:p>
        </w:tc>
      </w:tr>
    </w:tbl>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rPr>
          <w:b/>
          <w:color w:val="000000"/>
        </w:rPr>
      </w:pPr>
    </w:p>
    <w:p w:rsidR="007B136B" w:rsidRPr="004A57AC" w:rsidRDefault="007B136B" w:rsidP="007B136B">
      <w:pPr>
        <w:spacing w:line="276" w:lineRule="auto"/>
        <w:jc w:val="center"/>
        <w:rPr>
          <w:b/>
          <w:color w:val="000000"/>
          <w:sz w:val="32"/>
          <w:szCs w:val="32"/>
        </w:rPr>
      </w:pPr>
    </w:p>
    <w:p w:rsidR="007B136B" w:rsidRPr="004A57AC" w:rsidRDefault="007B136B" w:rsidP="007B136B">
      <w:pPr>
        <w:spacing w:line="276" w:lineRule="auto"/>
        <w:jc w:val="center"/>
        <w:rPr>
          <w:b/>
          <w:color w:val="000000"/>
          <w:sz w:val="32"/>
          <w:szCs w:val="32"/>
        </w:rPr>
      </w:pPr>
      <w:r w:rsidRPr="004A57AC">
        <w:rPr>
          <w:b/>
          <w:color w:val="000000"/>
          <w:sz w:val="32"/>
          <w:szCs w:val="32"/>
        </w:rPr>
        <w:t>Методические указания</w:t>
      </w:r>
    </w:p>
    <w:p w:rsidR="007B136B" w:rsidRDefault="007B136B" w:rsidP="007B136B">
      <w:pPr>
        <w:spacing w:line="276" w:lineRule="auto"/>
        <w:jc w:val="center"/>
        <w:rPr>
          <w:b/>
          <w:color w:val="000000"/>
          <w:sz w:val="28"/>
          <w:szCs w:val="28"/>
        </w:rPr>
      </w:pPr>
      <w:r w:rsidRPr="00B30716">
        <w:rPr>
          <w:b/>
          <w:color w:val="000000"/>
          <w:sz w:val="28"/>
          <w:szCs w:val="28"/>
        </w:rPr>
        <w:t xml:space="preserve">для </w:t>
      </w:r>
      <w:r>
        <w:rPr>
          <w:b/>
          <w:color w:val="000000"/>
          <w:sz w:val="28"/>
          <w:szCs w:val="28"/>
        </w:rPr>
        <w:t>самостоятельной работы и выполнения контрольной работы</w:t>
      </w:r>
    </w:p>
    <w:p w:rsidR="007B136B" w:rsidRPr="002715B4" w:rsidRDefault="007B136B" w:rsidP="007B136B">
      <w:pPr>
        <w:spacing w:line="276" w:lineRule="auto"/>
        <w:jc w:val="center"/>
        <w:rPr>
          <w:color w:val="000000"/>
          <w:sz w:val="24"/>
          <w:szCs w:val="24"/>
        </w:rPr>
      </w:pPr>
      <w:r w:rsidRPr="002715B4">
        <w:rPr>
          <w:color w:val="000000"/>
          <w:sz w:val="24"/>
          <w:szCs w:val="24"/>
        </w:rPr>
        <w:t>по дисциплине «</w:t>
      </w:r>
      <w:r w:rsidRPr="007B136B">
        <w:rPr>
          <w:color w:val="000000"/>
          <w:sz w:val="24"/>
          <w:szCs w:val="24"/>
        </w:rPr>
        <w:t>Системы автоматизированного проектирования</w:t>
      </w:r>
      <w:r w:rsidR="00EC70F9" w:rsidRPr="00EC70F9">
        <w:rPr>
          <w:color w:val="000000"/>
          <w:sz w:val="24"/>
          <w:szCs w:val="24"/>
        </w:rPr>
        <w:t xml:space="preserve"> </w:t>
      </w:r>
      <w:r w:rsidR="00EC70F9">
        <w:rPr>
          <w:color w:val="000000"/>
          <w:sz w:val="24"/>
          <w:szCs w:val="24"/>
        </w:rPr>
        <w:t>ТС АПК</w:t>
      </w:r>
      <w:r w:rsidRPr="002715B4">
        <w:rPr>
          <w:color w:val="000000"/>
          <w:sz w:val="24"/>
          <w:szCs w:val="24"/>
        </w:rPr>
        <w:t>»</w:t>
      </w:r>
    </w:p>
    <w:p w:rsidR="007B136B" w:rsidRPr="002715B4" w:rsidRDefault="007B136B" w:rsidP="007B136B">
      <w:pPr>
        <w:jc w:val="center"/>
        <w:rPr>
          <w:color w:val="000000"/>
          <w:sz w:val="24"/>
          <w:szCs w:val="24"/>
        </w:rPr>
      </w:pPr>
      <w:r w:rsidRPr="002715B4">
        <w:rPr>
          <w:color w:val="000000"/>
          <w:sz w:val="24"/>
          <w:szCs w:val="24"/>
        </w:rPr>
        <w:t>для обучающихся по направлению подготовки</w:t>
      </w:r>
    </w:p>
    <w:p w:rsidR="007B136B" w:rsidRPr="002715B4" w:rsidRDefault="007B136B" w:rsidP="007B136B">
      <w:pPr>
        <w:jc w:val="center"/>
        <w:rPr>
          <w:b/>
          <w:sz w:val="24"/>
          <w:szCs w:val="24"/>
        </w:rPr>
      </w:pPr>
      <w:r w:rsidRPr="007B136B">
        <w:rPr>
          <w:b/>
          <w:sz w:val="24"/>
          <w:szCs w:val="24"/>
        </w:rPr>
        <w:t>23.0</w:t>
      </w:r>
      <w:r w:rsidR="00EC70F9">
        <w:rPr>
          <w:b/>
          <w:sz w:val="24"/>
          <w:szCs w:val="24"/>
        </w:rPr>
        <w:t>5</w:t>
      </w:r>
      <w:r w:rsidRPr="007B136B">
        <w:rPr>
          <w:b/>
          <w:sz w:val="24"/>
          <w:szCs w:val="24"/>
        </w:rPr>
        <w:t>.0</w:t>
      </w:r>
      <w:r w:rsidR="00EC70F9">
        <w:rPr>
          <w:b/>
          <w:sz w:val="24"/>
          <w:szCs w:val="24"/>
        </w:rPr>
        <w:t>1</w:t>
      </w:r>
      <w:r w:rsidRPr="007B136B">
        <w:rPr>
          <w:b/>
          <w:sz w:val="24"/>
          <w:szCs w:val="24"/>
        </w:rPr>
        <w:t xml:space="preserve"> Наземные транспортно-технологические </w:t>
      </w:r>
      <w:r w:rsidR="00EC70F9">
        <w:rPr>
          <w:b/>
          <w:sz w:val="24"/>
          <w:szCs w:val="24"/>
        </w:rPr>
        <w:t>средства</w:t>
      </w:r>
    </w:p>
    <w:p w:rsidR="007B136B" w:rsidRPr="002715B4" w:rsidRDefault="007B136B" w:rsidP="007B136B">
      <w:pPr>
        <w:spacing w:line="276" w:lineRule="auto"/>
        <w:jc w:val="center"/>
        <w:rPr>
          <w:sz w:val="24"/>
          <w:szCs w:val="24"/>
        </w:rPr>
      </w:pPr>
      <w:r w:rsidRPr="002715B4">
        <w:rPr>
          <w:sz w:val="24"/>
          <w:szCs w:val="24"/>
        </w:rPr>
        <w:t>программа «</w:t>
      </w:r>
      <w:r w:rsidR="00EC70F9">
        <w:rPr>
          <w:b/>
          <w:sz w:val="24"/>
          <w:szCs w:val="24"/>
        </w:rPr>
        <w:t>Технические средства агропромышленного комплекса</w:t>
      </w:r>
      <w:r w:rsidRPr="002715B4">
        <w:rPr>
          <w:b/>
          <w:sz w:val="24"/>
          <w:szCs w:val="24"/>
        </w:rPr>
        <w:t>»</w:t>
      </w:r>
    </w:p>
    <w:p w:rsidR="007B136B" w:rsidRDefault="007B136B" w:rsidP="007B136B">
      <w:pPr>
        <w:jc w:val="center"/>
        <w:rPr>
          <w:color w:val="000000"/>
        </w:rPr>
      </w:pPr>
    </w:p>
    <w:p w:rsidR="007B136B" w:rsidRPr="00893EDD" w:rsidRDefault="007B136B" w:rsidP="007B136B">
      <w:pPr>
        <w:rPr>
          <w:b/>
        </w:rPr>
      </w:pPr>
    </w:p>
    <w:p w:rsidR="007B136B" w:rsidRPr="00916D52" w:rsidRDefault="007B136B" w:rsidP="007B136B">
      <w:pPr>
        <w:spacing w:line="276" w:lineRule="auto"/>
        <w:jc w:val="center"/>
      </w:pPr>
    </w:p>
    <w:p w:rsidR="007B136B" w:rsidRPr="000C36BD" w:rsidRDefault="007B136B" w:rsidP="007B136B">
      <w:pPr>
        <w:pStyle w:val="a3"/>
        <w:jc w:val="cente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Pr="00372AFA" w:rsidRDefault="007B136B" w:rsidP="007B136B">
      <w:pPr>
        <w:spacing w:line="276" w:lineRule="auto"/>
        <w:rPr>
          <w:sz w:val="28"/>
          <w:szCs w:val="28"/>
        </w:rPr>
      </w:pPr>
      <w:r>
        <w:rPr>
          <w:sz w:val="28"/>
          <w:szCs w:val="28"/>
        </w:rPr>
        <w:t xml:space="preserve">                                                         </w:t>
      </w:r>
      <w:r w:rsidRPr="00372AFA">
        <w:rPr>
          <w:sz w:val="28"/>
          <w:szCs w:val="28"/>
        </w:rPr>
        <w:t>Ростов-на-Дону</w:t>
      </w:r>
    </w:p>
    <w:p w:rsidR="007B136B" w:rsidRPr="00372AFA" w:rsidRDefault="007B136B" w:rsidP="007B136B">
      <w:pPr>
        <w:spacing w:line="276" w:lineRule="auto"/>
        <w:jc w:val="center"/>
        <w:rPr>
          <w:sz w:val="28"/>
          <w:szCs w:val="28"/>
        </w:rPr>
      </w:pPr>
      <w:r>
        <w:rPr>
          <w:sz w:val="28"/>
          <w:szCs w:val="28"/>
        </w:rPr>
        <w:t>202</w:t>
      </w:r>
      <w:r w:rsidR="00EC70F9">
        <w:rPr>
          <w:sz w:val="28"/>
          <w:szCs w:val="28"/>
        </w:rPr>
        <w:t>4</w:t>
      </w:r>
    </w:p>
    <w:p w:rsidR="007B136B" w:rsidRDefault="007B136B">
      <w:pPr>
        <w:overflowPunct/>
        <w:autoSpaceDE/>
        <w:autoSpaceDN/>
        <w:adjustRightInd/>
        <w:spacing w:after="160" w:line="259" w:lineRule="auto"/>
        <w:textAlignment w:val="auto"/>
      </w:pPr>
      <w:r>
        <w:br w:type="page"/>
      </w:r>
    </w:p>
    <w:p w:rsidR="007B136B" w:rsidRDefault="007B136B" w:rsidP="007B136B">
      <w:pPr>
        <w:spacing w:line="360" w:lineRule="auto"/>
        <w:ind w:firstLine="709"/>
        <w:jc w:val="both"/>
        <w:rPr>
          <w:color w:val="000000"/>
          <w:sz w:val="28"/>
          <w:szCs w:val="28"/>
        </w:rPr>
      </w:pPr>
      <w:r w:rsidRPr="007B136B">
        <w:rPr>
          <w:sz w:val="28"/>
          <w:szCs w:val="28"/>
        </w:rPr>
        <w:lastRenderedPageBreak/>
        <w:t xml:space="preserve">Для освоения учебного материала по дисциплине </w:t>
      </w:r>
      <w:r w:rsidRPr="007B136B">
        <w:rPr>
          <w:color w:val="000000"/>
          <w:sz w:val="28"/>
          <w:szCs w:val="28"/>
        </w:rPr>
        <w:t>«Системы автоматизированного проектирования»</w:t>
      </w:r>
      <w:r>
        <w:rPr>
          <w:color w:val="000000"/>
          <w:sz w:val="28"/>
          <w:szCs w:val="28"/>
        </w:rPr>
        <w:t xml:space="preserve"> необходимо установить учебную версию программного обеспечения </w:t>
      </w:r>
      <w:r>
        <w:rPr>
          <w:color w:val="000000"/>
          <w:sz w:val="28"/>
          <w:szCs w:val="28"/>
          <w:lang w:val="en-US"/>
        </w:rPr>
        <w:t>KOMPAS</w:t>
      </w:r>
      <w:r w:rsidR="00EC70F9">
        <w:rPr>
          <w:color w:val="000000"/>
          <w:sz w:val="28"/>
          <w:szCs w:val="28"/>
        </w:rPr>
        <w:t xml:space="preserve"> </w:t>
      </w:r>
      <w:r w:rsidR="00EC70F9">
        <w:rPr>
          <w:color w:val="000000"/>
          <w:sz w:val="28"/>
          <w:szCs w:val="28"/>
          <w:lang w:val="en-US"/>
        </w:rPr>
        <w:t>V</w:t>
      </w:r>
      <w:r w:rsidR="00EC70F9" w:rsidRPr="00EC70F9">
        <w:rPr>
          <w:color w:val="000000"/>
          <w:sz w:val="28"/>
          <w:szCs w:val="28"/>
        </w:rPr>
        <w:t>23</w:t>
      </w:r>
      <w:r>
        <w:rPr>
          <w:color w:val="000000"/>
          <w:sz w:val="28"/>
          <w:szCs w:val="28"/>
        </w:rPr>
        <w:t xml:space="preserve"> 3</w:t>
      </w:r>
      <w:r>
        <w:rPr>
          <w:color w:val="000000"/>
          <w:sz w:val="28"/>
          <w:szCs w:val="28"/>
          <w:lang w:val="en-US"/>
        </w:rPr>
        <w:t>D</w:t>
      </w:r>
      <w:r>
        <w:rPr>
          <w:color w:val="000000"/>
          <w:sz w:val="28"/>
          <w:szCs w:val="28"/>
        </w:rPr>
        <w:t xml:space="preserve"> по следующей ссылке: </w:t>
      </w:r>
      <w:hyperlink r:id="rId6" w:history="1">
        <w:r w:rsidRPr="009974CA">
          <w:rPr>
            <w:rStyle w:val="a4"/>
            <w:sz w:val="28"/>
            <w:szCs w:val="28"/>
          </w:rPr>
          <w:t>https://kompas.ru/kompas-educational/about/</w:t>
        </w:r>
      </w:hyperlink>
      <w:r>
        <w:rPr>
          <w:color w:val="000000"/>
          <w:sz w:val="28"/>
          <w:szCs w:val="28"/>
        </w:rPr>
        <w:t xml:space="preserve"> </w:t>
      </w:r>
    </w:p>
    <w:p w:rsidR="007B136B" w:rsidRDefault="007B136B" w:rsidP="007B136B">
      <w:pPr>
        <w:spacing w:line="360" w:lineRule="auto"/>
        <w:ind w:firstLine="709"/>
        <w:jc w:val="both"/>
        <w:rPr>
          <w:color w:val="000000"/>
          <w:sz w:val="28"/>
          <w:szCs w:val="28"/>
        </w:rPr>
      </w:pPr>
      <w:r>
        <w:rPr>
          <w:color w:val="000000"/>
          <w:sz w:val="28"/>
          <w:szCs w:val="28"/>
        </w:rPr>
        <w:t xml:space="preserve">После установки </w:t>
      </w:r>
      <w:r w:rsidR="009250DB">
        <w:rPr>
          <w:color w:val="000000"/>
          <w:sz w:val="28"/>
          <w:szCs w:val="28"/>
        </w:rPr>
        <w:t xml:space="preserve">программного обеспечения необходимо пройти обучающий материал «Азбука Компас 3Д»: </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Операция выдавливания. Модель Вилка</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Операция вращения. Модель Вкладыш</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bookmarkStart w:id="0" w:name="_GoBack"/>
      <w:bookmarkEnd w:id="0"/>
      <w:r w:rsidRPr="009250DB">
        <w:rPr>
          <w:color w:val="000000"/>
          <w:sz w:val="28"/>
          <w:szCs w:val="28"/>
        </w:rPr>
        <w:t>Операция по траектории. Модель Лопасть</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Операция по сечениям. Модель Молоток</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Создание сборки. Модель Держатель</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Создание чертежей и спецификации по сборке. Модель Держатель</w:t>
      </w:r>
    </w:p>
    <w:p w:rsidR="00BE48F5" w:rsidRDefault="00286241" w:rsidP="007B136B">
      <w:pPr>
        <w:spacing w:line="360" w:lineRule="auto"/>
        <w:ind w:firstLine="709"/>
        <w:jc w:val="both"/>
        <w:rPr>
          <w:color w:val="000000"/>
          <w:sz w:val="28"/>
          <w:szCs w:val="28"/>
        </w:rPr>
      </w:pPr>
      <w:r>
        <w:rPr>
          <w:sz w:val="28"/>
          <w:szCs w:val="28"/>
        </w:rPr>
        <w:t xml:space="preserve">Данные обучающие материалы встроены в программное обеспечение </w:t>
      </w:r>
      <w:r>
        <w:rPr>
          <w:color w:val="000000"/>
          <w:sz w:val="28"/>
          <w:szCs w:val="28"/>
          <w:lang w:val="en-US"/>
        </w:rPr>
        <w:t>KOMPAS</w:t>
      </w:r>
      <w:r>
        <w:rPr>
          <w:color w:val="000000"/>
          <w:sz w:val="28"/>
          <w:szCs w:val="28"/>
        </w:rPr>
        <w:t xml:space="preserve"> 3</w:t>
      </w:r>
      <w:r>
        <w:rPr>
          <w:color w:val="000000"/>
          <w:sz w:val="28"/>
          <w:szCs w:val="28"/>
          <w:lang w:val="en-US"/>
        </w:rPr>
        <w:t>D</w:t>
      </w:r>
      <w:r>
        <w:rPr>
          <w:color w:val="000000"/>
          <w:sz w:val="28"/>
          <w:szCs w:val="28"/>
        </w:rPr>
        <w:t xml:space="preserve"> </w:t>
      </w:r>
      <w:r>
        <w:rPr>
          <w:color w:val="000000"/>
          <w:sz w:val="28"/>
          <w:szCs w:val="28"/>
          <w:lang w:val="en-US"/>
        </w:rPr>
        <w:t>V</w:t>
      </w:r>
      <w:r w:rsidRPr="007B136B">
        <w:rPr>
          <w:color w:val="000000"/>
          <w:sz w:val="28"/>
          <w:szCs w:val="28"/>
        </w:rPr>
        <w:t>2</w:t>
      </w:r>
      <w:r w:rsidR="00EC70F9" w:rsidRPr="00EC70F9">
        <w:rPr>
          <w:color w:val="000000"/>
          <w:sz w:val="28"/>
          <w:szCs w:val="28"/>
        </w:rPr>
        <w:t>3</w:t>
      </w:r>
      <w:r>
        <w:rPr>
          <w:color w:val="000000"/>
          <w:sz w:val="28"/>
          <w:szCs w:val="28"/>
        </w:rPr>
        <w:t xml:space="preserve">, а так же можно скачать по ссылке: </w:t>
      </w:r>
      <w:hyperlink r:id="rId7" w:history="1">
        <w:r w:rsidRPr="009974CA">
          <w:rPr>
            <w:rStyle w:val="a4"/>
            <w:sz w:val="28"/>
            <w:szCs w:val="28"/>
          </w:rPr>
          <w:t>https://kompas.ru/source/info_materials/2021/%D0%90%D0%B7%D0%B1%D1%83%D0%BA%D0%B0%20%D0%9A%D0%9E%D0%9C%D0%9F%D0%90%D0%A1-3D.pdf</w:t>
        </w:r>
      </w:hyperlink>
      <w:r>
        <w:rPr>
          <w:color w:val="000000"/>
          <w:sz w:val="28"/>
          <w:szCs w:val="28"/>
        </w:rPr>
        <w:t xml:space="preserve"> </w:t>
      </w:r>
    </w:p>
    <w:p w:rsidR="0051615C" w:rsidRDefault="0051615C" w:rsidP="0051615C">
      <w:pPr>
        <w:spacing w:line="360" w:lineRule="auto"/>
        <w:ind w:firstLine="709"/>
        <w:jc w:val="both"/>
        <w:rPr>
          <w:b/>
          <w:i/>
          <w:color w:val="000000"/>
          <w:sz w:val="28"/>
          <w:szCs w:val="28"/>
          <w:u w:val="single"/>
        </w:rPr>
      </w:pPr>
      <w:r w:rsidRPr="0051615C">
        <w:rPr>
          <w:color w:val="000000"/>
          <w:sz w:val="28"/>
          <w:szCs w:val="28"/>
        </w:rPr>
        <w:t xml:space="preserve">Для выполнения контрольной работы необходимо </w:t>
      </w:r>
      <w:r>
        <w:rPr>
          <w:color w:val="000000"/>
          <w:sz w:val="28"/>
          <w:szCs w:val="28"/>
        </w:rPr>
        <w:t>выполнить задание №1 и задание№2, представленные далее,</w:t>
      </w:r>
      <w:r w:rsidRPr="0051615C">
        <w:rPr>
          <w:color w:val="000000"/>
          <w:sz w:val="28"/>
          <w:szCs w:val="28"/>
        </w:rPr>
        <w:t xml:space="preserve"> согласно индивидуальному заданию (таблица 1). Номер варианта соответствует сумме двух последних цифр</w:t>
      </w:r>
      <w:r>
        <w:rPr>
          <w:color w:val="000000"/>
          <w:sz w:val="28"/>
          <w:szCs w:val="28"/>
        </w:rPr>
        <w:t xml:space="preserve"> зачётной книжки. В контрольной работе необходимо </w:t>
      </w:r>
      <w:r w:rsidRPr="0051615C">
        <w:rPr>
          <w:b/>
          <w:i/>
          <w:color w:val="000000"/>
          <w:sz w:val="28"/>
          <w:szCs w:val="28"/>
          <w:u w:val="single"/>
        </w:rPr>
        <w:t>подробно описать последовательность выполнения заданий</w:t>
      </w:r>
      <w:r>
        <w:rPr>
          <w:b/>
          <w:i/>
          <w:color w:val="000000"/>
          <w:sz w:val="28"/>
          <w:szCs w:val="28"/>
          <w:u w:val="single"/>
        </w:rPr>
        <w:t>.</w:t>
      </w:r>
    </w:p>
    <w:p w:rsidR="0051615C" w:rsidRPr="0051615C" w:rsidRDefault="0051615C" w:rsidP="0051615C">
      <w:pPr>
        <w:spacing w:line="360" w:lineRule="auto"/>
        <w:ind w:firstLine="709"/>
        <w:jc w:val="both"/>
        <w:rPr>
          <w:color w:val="000000"/>
          <w:sz w:val="28"/>
          <w:szCs w:val="28"/>
        </w:rPr>
      </w:pPr>
    </w:p>
    <w:p w:rsidR="0051615C" w:rsidRPr="002715B4" w:rsidRDefault="0051615C" w:rsidP="0051615C">
      <w:pPr>
        <w:widowControl w:val="0"/>
        <w:ind w:left="360"/>
        <w:rPr>
          <w:sz w:val="28"/>
          <w:szCs w:val="28"/>
        </w:rPr>
      </w:pPr>
      <w:r w:rsidRPr="002715B4">
        <w:rPr>
          <w:sz w:val="28"/>
          <w:szCs w:val="28"/>
        </w:rPr>
        <w:t>Таблица 1 – Задания на контрольную работу</w:t>
      </w:r>
    </w:p>
    <w:tbl>
      <w:tblPr>
        <w:tblStyle w:val="aa"/>
        <w:tblW w:w="0" w:type="auto"/>
        <w:tblInd w:w="360" w:type="dxa"/>
        <w:tblLook w:val="04A0" w:firstRow="1" w:lastRow="0" w:firstColumn="1" w:lastColumn="0" w:noHBand="0" w:noVBand="1"/>
      </w:tblPr>
      <w:tblGrid>
        <w:gridCol w:w="1842"/>
        <w:gridCol w:w="2471"/>
        <w:gridCol w:w="2977"/>
      </w:tblGrid>
      <w:tr w:rsidR="0051615C" w:rsidRPr="002715B4" w:rsidTr="0051615C">
        <w:tc>
          <w:tcPr>
            <w:tcW w:w="1842" w:type="dxa"/>
          </w:tcPr>
          <w:p w:rsidR="0051615C" w:rsidRPr="002715B4" w:rsidRDefault="0051615C" w:rsidP="001B685B">
            <w:pPr>
              <w:widowControl w:val="0"/>
              <w:jc w:val="center"/>
              <w:rPr>
                <w:sz w:val="28"/>
                <w:szCs w:val="28"/>
              </w:rPr>
            </w:pPr>
            <w:r w:rsidRPr="002715B4">
              <w:rPr>
                <w:sz w:val="28"/>
                <w:szCs w:val="28"/>
              </w:rPr>
              <w:t>Сумма двух цифр зачётной книжки</w:t>
            </w:r>
          </w:p>
        </w:tc>
        <w:tc>
          <w:tcPr>
            <w:tcW w:w="2471" w:type="dxa"/>
          </w:tcPr>
          <w:p w:rsidR="0051615C" w:rsidRPr="002715B4" w:rsidRDefault="0051615C" w:rsidP="001B685B">
            <w:pPr>
              <w:widowControl w:val="0"/>
              <w:jc w:val="center"/>
              <w:rPr>
                <w:sz w:val="28"/>
                <w:szCs w:val="28"/>
              </w:rPr>
            </w:pPr>
            <w:r>
              <w:rPr>
                <w:sz w:val="28"/>
                <w:szCs w:val="28"/>
              </w:rPr>
              <w:t>Вариант задания 1</w:t>
            </w:r>
          </w:p>
        </w:tc>
        <w:tc>
          <w:tcPr>
            <w:tcW w:w="2977" w:type="dxa"/>
          </w:tcPr>
          <w:p w:rsidR="0051615C" w:rsidRPr="002715B4" w:rsidRDefault="0051615C" w:rsidP="0051615C">
            <w:pPr>
              <w:widowControl w:val="0"/>
              <w:jc w:val="center"/>
              <w:rPr>
                <w:sz w:val="28"/>
                <w:szCs w:val="28"/>
              </w:rPr>
            </w:pPr>
            <w:r>
              <w:rPr>
                <w:sz w:val="28"/>
                <w:szCs w:val="28"/>
              </w:rPr>
              <w:t>Вариант задания 2</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0</w:t>
            </w:r>
          </w:p>
        </w:tc>
        <w:tc>
          <w:tcPr>
            <w:tcW w:w="2471" w:type="dxa"/>
          </w:tcPr>
          <w:p w:rsidR="0051615C" w:rsidRPr="002715B4" w:rsidRDefault="0051615C" w:rsidP="0051615C">
            <w:pPr>
              <w:widowControl w:val="0"/>
              <w:rPr>
                <w:sz w:val="28"/>
                <w:szCs w:val="28"/>
              </w:rPr>
            </w:pPr>
            <w:r>
              <w:rPr>
                <w:sz w:val="28"/>
                <w:szCs w:val="28"/>
              </w:rPr>
              <w:t>7</w:t>
            </w:r>
          </w:p>
        </w:tc>
        <w:tc>
          <w:tcPr>
            <w:tcW w:w="2977" w:type="dxa"/>
          </w:tcPr>
          <w:p w:rsidR="0051615C" w:rsidRPr="002715B4" w:rsidRDefault="0051615C" w:rsidP="0051615C">
            <w:pPr>
              <w:widowControl w:val="0"/>
              <w:rPr>
                <w:sz w:val="28"/>
                <w:szCs w:val="28"/>
              </w:rPr>
            </w:pPr>
            <w:r>
              <w:rPr>
                <w:sz w:val="28"/>
                <w:szCs w:val="28"/>
              </w:rPr>
              <w:t>4</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w:t>
            </w:r>
          </w:p>
        </w:tc>
        <w:tc>
          <w:tcPr>
            <w:tcW w:w="2471" w:type="dxa"/>
          </w:tcPr>
          <w:p w:rsidR="0051615C" w:rsidRPr="002715B4" w:rsidRDefault="0051615C" w:rsidP="0051615C">
            <w:pPr>
              <w:widowControl w:val="0"/>
              <w:rPr>
                <w:sz w:val="28"/>
                <w:szCs w:val="28"/>
              </w:rPr>
            </w:pPr>
            <w:r>
              <w:rPr>
                <w:sz w:val="28"/>
                <w:szCs w:val="28"/>
              </w:rPr>
              <w:t>8</w:t>
            </w:r>
          </w:p>
        </w:tc>
        <w:tc>
          <w:tcPr>
            <w:tcW w:w="2977" w:type="dxa"/>
          </w:tcPr>
          <w:p w:rsidR="0051615C" w:rsidRPr="002715B4" w:rsidRDefault="0051615C" w:rsidP="0051615C">
            <w:pPr>
              <w:widowControl w:val="0"/>
              <w:rPr>
                <w:sz w:val="28"/>
                <w:szCs w:val="28"/>
              </w:rPr>
            </w:pPr>
            <w:r>
              <w:rPr>
                <w:sz w:val="28"/>
                <w:szCs w:val="28"/>
              </w:rPr>
              <w:t>5</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2</w:t>
            </w:r>
          </w:p>
        </w:tc>
        <w:tc>
          <w:tcPr>
            <w:tcW w:w="2471" w:type="dxa"/>
          </w:tcPr>
          <w:p w:rsidR="0051615C" w:rsidRPr="002715B4" w:rsidRDefault="0051615C" w:rsidP="0051615C">
            <w:pPr>
              <w:widowControl w:val="0"/>
              <w:rPr>
                <w:sz w:val="28"/>
                <w:szCs w:val="28"/>
              </w:rPr>
            </w:pPr>
            <w:r>
              <w:rPr>
                <w:sz w:val="28"/>
                <w:szCs w:val="28"/>
              </w:rPr>
              <w:t>9</w:t>
            </w:r>
          </w:p>
        </w:tc>
        <w:tc>
          <w:tcPr>
            <w:tcW w:w="2977" w:type="dxa"/>
          </w:tcPr>
          <w:p w:rsidR="0051615C" w:rsidRPr="002715B4" w:rsidRDefault="0051615C" w:rsidP="0051615C">
            <w:pPr>
              <w:widowControl w:val="0"/>
              <w:rPr>
                <w:sz w:val="28"/>
                <w:szCs w:val="28"/>
              </w:rPr>
            </w:pPr>
            <w:r>
              <w:rPr>
                <w:sz w:val="28"/>
                <w:szCs w:val="28"/>
              </w:rPr>
              <w:t>6</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3</w:t>
            </w:r>
          </w:p>
        </w:tc>
        <w:tc>
          <w:tcPr>
            <w:tcW w:w="2471" w:type="dxa"/>
          </w:tcPr>
          <w:p w:rsidR="0051615C" w:rsidRPr="002715B4" w:rsidRDefault="0051615C" w:rsidP="0051615C">
            <w:pPr>
              <w:widowControl w:val="0"/>
              <w:rPr>
                <w:sz w:val="28"/>
                <w:szCs w:val="28"/>
              </w:rPr>
            </w:pPr>
            <w:r>
              <w:rPr>
                <w:sz w:val="28"/>
                <w:szCs w:val="28"/>
              </w:rPr>
              <w:t>10</w:t>
            </w:r>
          </w:p>
        </w:tc>
        <w:tc>
          <w:tcPr>
            <w:tcW w:w="2977" w:type="dxa"/>
          </w:tcPr>
          <w:p w:rsidR="0051615C" w:rsidRPr="002715B4" w:rsidRDefault="0051615C" w:rsidP="0051615C">
            <w:pPr>
              <w:widowControl w:val="0"/>
              <w:rPr>
                <w:sz w:val="28"/>
                <w:szCs w:val="28"/>
              </w:rPr>
            </w:pPr>
            <w:r>
              <w:rPr>
                <w:sz w:val="28"/>
                <w:szCs w:val="28"/>
              </w:rPr>
              <w:t>7</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4</w:t>
            </w:r>
          </w:p>
        </w:tc>
        <w:tc>
          <w:tcPr>
            <w:tcW w:w="2471" w:type="dxa"/>
          </w:tcPr>
          <w:p w:rsidR="0051615C" w:rsidRPr="002715B4" w:rsidRDefault="0051615C" w:rsidP="0051615C">
            <w:pPr>
              <w:widowControl w:val="0"/>
              <w:rPr>
                <w:sz w:val="28"/>
                <w:szCs w:val="28"/>
              </w:rPr>
            </w:pPr>
            <w:r>
              <w:rPr>
                <w:sz w:val="28"/>
                <w:szCs w:val="28"/>
              </w:rPr>
              <w:t>11</w:t>
            </w:r>
          </w:p>
        </w:tc>
        <w:tc>
          <w:tcPr>
            <w:tcW w:w="2977" w:type="dxa"/>
          </w:tcPr>
          <w:p w:rsidR="0051615C" w:rsidRPr="002715B4" w:rsidRDefault="0051615C" w:rsidP="0051615C">
            <w:pPr>
              <w:widowControl w:val="0"/>
              <w:rPr>
                <w:sz w:val="28"/>
                <w:szCs w:val="28"/>
              </w:rPr>
            </w:pPr>
            <w:r>
              <w:rPr>
                <w:sz w:val="28"/>
                <w:szCs w:val="28"/>
              </w:rPr>
              <w:t>8</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lastRenderedPageBreak/>
              <w:t>5</w:t>
            </w:r>
          </w:p>
        </w:tc>
        <w:tc>
          <w:tcPr>
            <w:tcW w:w="2471" w:type="dxa"/>
          </w:tcPr>
          <w:p w:rsidR="0051615C" w:rsidRPr="002715B4" w:rsidRDefault="0051615C" w:rsidP="0051615C">
            <w:pPr>
              <w:widowControl w:val="0"/>
              <w:rPr>
                <w:sz w:val="28"/>
                <w:szCs w:val="28"/>
              </w:rPr>
            </w:pPr>
            <w:r>
              <w:rPr>
                <w:sz w:val="28"/>
                <w:szCs w:val="28"/>
              </w:rPr>
              <w:t>12</w:t>
            </w:r>
          </w:p>
        </w:tc>
        <w:tc>
          <w:tcPr>
            <w:tcW w:w="2977" w:type="dxa"/>
          </w:tcPr>
          <w:p w:rsidR="0051615C" w:rsidRPr="002715B4" w:rsidRDefault="0051615C" w:rsidP="0051615C">
            <w:pPr>
              <w:widowControl w:val="0"/>
              <w:rPr>
                <w:sz w:val="28"/>
                <w:szCs w:val="28"/>
              </w:rPr>
            </w:pPr>
            <w:r>
              <w:rPr>
                <w:sz w:val="28"/>
                <w:szCs w:val="28"/>
              </w:rPr>
              <w:t>9</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6</w:t>
            </w:r>
          </w:p>
        </w:tc>
        <w:tc>
          <w:tcPr>
            <w:tcW w:w="2471" w:type="dxa"/>
          </w:tcPr>
          <w:p w:rsidR="0051615C" w:rsidRPr="002715B4" w:rsidRDefault="0051615C" w:rsidP="0051615C">
            <w:pPr>
              <w:widowControl w:val="0"/>
              <w:rPr>
                <w:sz w:val="28"/>
                <w:szCs w:val="28"/>
              </w:rPr>
            </w:pPr>
            <w:r>
              <w:rPr>
                <w:sz w:val="28"/>
                <w:szCs w:val="28"/>
              </w:rPr>
              <w:t>13</w:t>
            </w:r>
          </w:p>
        </w:tc>
        <w:tc>
          <w:tcPr>
            <w:tcW w:w="2977" w:type="dxa"/>
          </w:tcPr>
          <w:p w:rsidR="0051615C" w:rsidRPr="002715B4" w:rsidRDefault="0051615C" w:rsidP="0051615C">
            <w:pPr>
              <w:widowControl w:val="0"/>
              <w:rPr>
                <w:sz w:val="28"/>
                <w:szCs w:val="28"/>
              </w:rPr>
            </w:pPr>
            <w:r>
              <w:rPr>
                <w:sz w:val="28"/>
                <w:szCs w:val="28"/>
              </w:rPr>
              <w:t>10</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7</w:t>
            </w:r>
          </w:p>
        </w:tc>
        <w:tc>
          <w:tcPr>
            <w:tcW w:w="2471" w:type="dxa"/>
          </w:tcPr>
          <w:p w:rsidR="0051615C" w:rsidRPr="002715B4" w:rsidRDefault="0051615C" w:rsidP="0051615C">
            <w:pPr>
              <w:widowControl w:val="0"/>
              <w:rPr>
                <w:sz w:val="28"/>
                <w:szCs w:val="28"/>
              </w:rPr>
            </w:pPr>
            <w:r>
              <w:rPr>
                <w:sz w:val="28"/>
                <w:szCs w:val="28"/>
              </w:rPr>
              <w:t>14</w:t>
            </w:r>
          </w:p>
        </w:tc>
        <w:tc>
          <w:tcPr>
            <w:tcW w:w="2977" w:type="dxa"/>
          </w:tcPr>
          <w:p w:rsidR="0051615C" w:rsidRPr="002715B4" w:rsidRDefault="0051615C" w:rsidP="0051615C">
            <w:pPr>
              <w:widowControl w:val="0"/>
              <w:rPr>
                <w:sz w:val="28"/>
                <w:szCs w:val="28"/>
              </w:rPr>
            </w:pPr>
            <w:r>
              <w:rPr>
                <w:sz w:val="28"/>
                <w:szCs w:val="28"/>
              </w:rPr>
              <w:t>11</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8</w:t>
            </w:r>
          </w:p>
        </w:tc>
        <w:tc>
          <w:tcPr>
            <w:tcW w:w="2471" w:type="dxa"/>
          </w:tcPr>
          <w:p w:rsidR="0051615C" w:rsidRPr="002715B4" w:rsidRDefault="0051615C" w:rsidP="0051615C">
            <w:pPr>
              <w:widowControl w:val="0"/>
              <w:rPr>
                <w:sz w:val="28"/>
                <w:szCs w:val="28"/>
              </w:rPr>
            </w:pPr>
            <w:r>
              <w:rPr>
                <w:sz w:val="28"/>
                <w:szCs w:val="28"/>
              </w:rPr>
              <w:t>15</w:t>
            </w:r>
          </w:p>
        </w:tc>
        <w:tc>
          <w:tcPr>
            <w:tcW w:w="2977" w:type="dxa"/>
          </w:tcPr>
          <w:p w:rsidR="0051615C" w:rsidRPr="002715B4" w:rsidRDefault="0051615C" w:rsidP="0051615C">
            <w:pPr>
              <w:widowControl w:val="0"/>
              <w:rPr>
                <w:sz w:val="28"/>
                <w:szCs w:val="28"/>
              </w:rPr>
            </w:pPr>
            <w:r>
              <w:rPr>
                <w:sz w:val="28"/>
                <w:szCs w:val="28"/>
              </w:rPr>
              <w:t>12</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9</w:t>
            </w:r>
          </w:p>
        </w:tc>
        <w:tc>
          <w:tcPr>
            <w:tcW w:w="2471" w:type="dxa"/>
          </w:tcPr>
          <w:p w:rsidR="0051615C" w:rsidRPr="002715B4" w:rsidRDefault="0051615C" w:rsidP="0051615C">
            <w:pPr>
              <w:widowControl w:val="0"/>
              <w:rPr>
                <w:sz w:val="28"/>
                <w:szCs w:val="28"/>
              </w:rPr>
            </w:pPr>
            <w:r>
              <w:rPr>
                <w:sz w:val="28"/>
                <w:szCs w:val="28"/>
              </w:rPr>
              <w:t>16</w:t>
            </w:r>
          </w:p>
        </w:tc>
        <w:tc>
          <w:tcPr>
            <w:tcW w:w="2977" w:type="dxa"/>
          </w:tcPr>
          <w:p w:rsidR="0051615C" w:rsidRPr="002715B4" w:rsidRDefault="0051615C" w:rsidP="0051615C">
            <w:pPr>
              <w:widowControl w:val="0"/>
              <w:rPr>
                <w:sz w:val="28"/>
                <w:szCs w:val="28"/>
              </w:rPr>
            </w:pPr>
            <w:r>
              <w:rPr>
                <w:sz w:val="28"/>
                <w:szCs w:val="28"/>
              </w:rPr>
              <w:t>13</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10</w:t>
            </w:r>
          </w:p>
        </w:tc>
        <w:tc>
          <w:tcPr>
            <w:tcW w:w="2471" w:type="dxa"/>
          </w:tcPr>
          <w:p w:rsidR="0051615C" w:rsidRPr="002715B4" w:rsidRDefault="0051615C" w:rsidP="0051615C">
            <w:pPr>
              <w:widowControl w:val="0"/>
              <w:rPr>
                <w:sz w:val="28"/>
                <w:szCs w:val="28"/>
              </w:rPr>
            </w:pPr>
            <w:r>
              <w:rPr>
                <w:sz w:val="28"/>
                <w:szCs w:val="28"/>
              </w:rPr>
              <w:t>17</w:t>
            </w:r>
          </w:p>
        </w:tc>
        <w:tc>
          <w:tcPr>
            <w:tcW w:w="2977" w:type="dxa"/>
          </w:tcPr>
          <w:p w:rsidR="0051615C" w:rsidRPr="002715B4" w:rsidRDefault="0051615C" w:rsidP="0051615C">
            <w:pPr>
              <w:widowControl w:val="0"/>
              <w:rPr>
                <w:sz w:val="28"/>
                <w:szCs w:val="28"/>
              </w:rPr>
            </w:pPr>
            <w:r>
              <w:rPr>
                <w:sz w:val="28"/>
                <w:szCs w:val="28"/>
              </w:rPr>
              <w:t>14</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11</w:t>
            </w:r>
          </w:p>
        </w:tc>
        <w:tc>
          <w:tcPr>
            <w:tcW w:w="2471" w:type="dxa"/>
          </w:tcPr>
          <w:p w:rsidR="0051615C" w:rsidRPr="002715B4" w:rsidRDefault="0051615C" w:rsidP="0051615C">
            <w:pPr>
              <w:widowControl w:val="0"/>
              <w:rPr>
                <w:sz w:val="28"/>
                <w:szCs w:val="28"/>
              </w:rPr>
            </w:pPr>
            <w:r>
              <w:rPr>
                <w:sz w:val="28"/>
                <w:szCs w:val="28"/>
              </w:rPr>
              <w:t>18</w:t>
            </w:r>
          </w:p>
        </w:tc>
        <w:tc>
          <w:tcPr>
            <w:tcW w:w="2977" w:type="dxa"/>
          </w:tcPr>
          <w:p w:rsidR="0051615C" w:rsidRPr="002715B4" w:rsidRDefault="0051615C" w:rsidP="0051615C">
            <w:pPr>
              <w:widowControl w:val="0"/>
              <w:rPr>
                <w:sz w:val="28"/>
                <w:szCs w:val="28"/>
              </w:rPr>
            </w:pPr>
            <w:r>
              <w:rPr>
                <w:sz w:val="28"/>
                <w:szCs w:val="28"/>
              </w:rPr>
              <w:t>15</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12</w:t>
            </w:r>
          </w:p>
        </w:tc>
        <w:tc>
          <w:tcPr>
            <w:tcW w:w="2471" w:type="dxa"/>
          </w:tcPr>
          <w:p w:rsidR="0051615C" w:rsidRPr="002715B4" w:rsidRDefault="0051615C" w:rsidP="0051615C">
            <w:pPr>
              <w:widowControl w:val="0"/>
              <w:rPr>
                <w:sz w:val="28"/>
                <w:szCs w:val="28"/>
              </w:rPr>
            </w:pPr>
            <w:r>
              <w:rPr>
                <w:sz w:val="28"/>
                <w:szCs w:val="28"/>
              </w:rPr>
              <w:t>1</w:t>
            </w:r>
          </w:p>
        </w:tc>
        <w:tc>
          <w:tcPr>
            <w:tcW w:w="2977" w:type="dxa"/>
          </w:tcPr>
          <w:p w:rsidR="0051615C" w:rsidRPr="002715B4" w:rsidRDefault="0051615C" w:rsidP="0051615C">
            <w:pPr>
              <w:widowControl w:val="0"/>
              <w:rPr>
                <w:sz w:val="28"/>
                <w:szCs w:val="28"/>
              </w:rPr>
            </w:pPr>
            <w:r>
              <w:rPr>
                <w:sz w:val="28"/>
                <w:szCs w:val="28"/>
              </w:rPr>
              <w:t>16</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13</w:t>
            </w:r>
          </w:p>
        </w:tc>
        <w:tc>
          <w:tcPr>
            <w:tcW w:w="2471" w:type="dxa"/>
          </w:tcPr>
          <w:p w:rsidR="0051615C" w:rsidRPr="002715B4" w:rsidRDefault="0051615C" w:rsidP="0051615C">
            <w:pPr>
              <w:widowControl w:val="0"/>
              <w:rPr>
                <w:sz w:val="28"/>
                <w:szCs w:val="28"/>
              </w:rPr>
            </w:pPr>
            <w:r>
              <w:rPr>
                <w:sz w:val="28"/>
                <w:szCs w:val="28"/>
              </w:rPr>
              <w:t>2</w:t>
            </w:r>
          </w:p>
        </w:tc>
        <w:tc>
          <w:tcPr>
            <w:tcW w:w="2977" w:type="dxa"/>
          </w:tcPr>
          <w:p w:rsidR="0051615C" w:rsidRPr="002715B4" w:rsidRDefault="0051615C" w:rsidP="0051615C">
            <w:pPr>
              <w:widowControl w:val="0"/>
              <w:rPr>
                <w:sz w:val="28"/>
                <w:szCs w:val="28"/>
              </w:rPr>
            </w:pPr>
            <w:r>
              <w:rPr>
                <w:sz w:val="28"/>
                <w:szCs w:val="28"/>
              </w:rPr>
              <w:t>1</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14</w:t>
            </w:r>
          </w:p>
        </w:tc>
        <w:tc>
          <w:tcPr>
            <w:tcW w:w="2471" w:type="dxa"/>
          </w:tcPr>
          <w:p w:rsidR="0051615C" w:rsidRPr="002715B4" w:rsidRDefault="0051615C" w:rsidP="0051615C">
            <w:pPr>
              <w:widowControl w:val="0"/>
              <w:rPr>
                <w:sz w:val="28"/>
                <w:szCs w:val="28"/>
              </w:rPr>
            </w:pPr>
            <w:r>
              <w:rPr>
                <w:sz w:val="28"/>
                <w:szCs w:val="28"/>
              </w:rPr>
              <w:t>3</w:t>
            </w:r>
          </w:p>
        </w:tc>
        <w:tc>
          <w:tcPr>
            <w:tcW w:w="2977" w:type="dxa"/>
          </w:tcPr>
          <w:p w:rsidR="0051615C" w:rsidRPr="002715B4" w:rsidRDefault="0051615C" w:rsidP="0051615C">
            <w:pPr>
              <w:widowControl w:val="0"/>
              <w:rPr>
                <w:sz w:val="28"/>
                <w:szCs w:val="28"/>
              </w:rPr>
            </w:pPr>
            <w:r>
              <w:rPr>
                <w:sz w:val="28"/>
                <w:szCs w:val="28"/>
              </w:rPr>
              <w:t>2</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15</w:t>
            </w:r>
          </w:p>
        </w:tc>
        <w:tc>
          <w:tcPr>
            <w:tcW w:w="2471" w:type="dxa"/>
          </w:tcPr>
          <w:p w:rsidR="0051615C" w:rsidRPr="002715B4" w:rsidRDefault="0051615C" w:rsidP="0051615C">
            <w:pPr>
              <w:widowControl w:val="0"/>
              <w:rPr>
                <w:sz w:val="28"/>
                <w:szCs w:val="28"/>
              </w:rPr>
            </w:pPr>
            <w:r>
              <w:rPr>
                <w:sz w:val="28"/>
                <w:szCs w:val="28"/>
              </w:rPr>
              <w:t>4</w:t>
            </w:r>
          </w:p>
        </w:tc>
        <w:tc>
          <w:tcPr>
            <w:tcW w:w="2977" w:type="dxa"/>
          </w:tcPr>
          <w:p w:rsidR="0051615C" w:rsidRPr="002715B4" w:rsidRDefault="0051615C" w:rsidP="0051615C">
            <w:pPr>
              <w:widowControl w:val="0"/>
              <w:rPr>
                <w:sz w:val="28"/>
                <w:szCs w:val="28"/>
              </w:rPr>
            </w:pPr>
            <w:r>
              <w:rPr>
                <w:sz w:val="28"/>
                <w:szCs w:val="28"/>
              </w:rPr>
              <w:t>3</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16</w:t>
            </w:r>
          </w:p>
        </w:tc>
        <w:tc>
          <w:tcPr>
            <w:tcW w:w="2471" w:type="dxa"/>
          </w:tcPr>
          <w:p w:rsidR="0051615C" w:rsidRPr="002715B4" w:rsidRDefault="0051615C" w:rsidP="0051615C">
            <w:pPr>
              <w:widowControl w:val="0"/>
              <w:rPr>
                <w:sz w:val="28"/>
                <w:szCs w:val="28"/>
              </w:rPr>
            </w:pPr>
            <w:r>
              <w:rPr>
                <w:sz w:val="28"/>
                <w:szCs w:val="28"/>
              </w:rPr>
              <w:t>5</w:t>
            </w:r>
          </w:p>
        </w:tc>
        <w:tc>
          <w:tcPr>
            <w:tcW w:w="2977" w:type="dxa"/>
          </w:tcPr>
          <w:p w:rsidR="0051615C" w:rsidRPr="002715B4" w:rsidRDefault="0051615C" w:rsidP="0051615C">
            <w:pPr>
              <w:widowControl w:val="0"/>
              <w:rPr>
                <w:sz w:val="28"/>
                <w:szCs w:val="28"/>
              </w:rPr>
            </w:pPr>
            <w:r>
              <w:rPr>
                <w:sz w:val="28"/>
                <w:szCs w:val="28"/>
              </w:rPr>
              <w:t>4</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17</w:t>
            </w:r>
          </w:p>
        </w:tc>
        <w:tc>
          <w:tcPr>
            <w:tcW w:w="2471" w:type="dxa"/>
          </w:tcPr>
          <w:p w:rsidR="0051615C" w:rsidRPr="002715B4" w:rsidRDefault="0051615C" w:rsidP="0051615C">
            <w:pPr>
              <w:widowControl w:val="0"/>
              <w:rPr>
                <w:sz w:val="28"/>
                <w:szCs w:val="28"/>
              </w:rPr>
            </w:pPr>
            <w:r>
              <w:rPr>
                <w:sz w:val="28"/>
                <w:szCs w:val="28"/>
              </w:rPr>
              <w:t>6</w:t>
            </w:r>
          </w:p>
        </w:tc>
        <w:tc>
          <w:tcPr>
            <w:tcW w:w="2977" w:type="dxa"/>
          </w:tcPr>
          <w:p w:rsidR="0051615C" w:rsidRPr="002715B4" w:rsidRDefault="0051615C" w:rsidP="0051615C">
            <w:pPr>
              <w:widowControl w:val="0"/>
              <w:rPr>
                <w:sz w:val="28"/>
                <w:szCs w:val="28"/>
              </w:rPr>
            </w:pPr>
            <w:r>
              <w:rPr>
                <w:sz w:val="28"/>
                <w:szCs w:val="28"/>
              </w:rPr>
              <w:t>5</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18</w:t>
            </w:r>
          </w:p>
        </w:tc>
        <w:tc>
          <w:tcPr>
            <w:tcW w:w="2471" w:type="dxa"/>
          </w:tcPr>
          <w:p w:rsidR="0051615C" w:rsidRPr="002715B4" w:rsidRDefault="0051615C" w:rsidP="0051615C">
            <w:pPr>
              <w:widowControl w:val="0"/>
              <w:rPr>
                <w:sz w:val="28"/>
                <w:szCs w:val="28"/>
              </w:rPr>
            </w:pPr>
            <w:r>
              <w:rPr>
                <w:sz w:val="28"/>
                <w:szCs w:val="28"/>
              </w:rPr>
              <w:t>7</w:t>
            </w:r>
          </w:p>
        </w:tc>
        <w:tc>
          <w:tcPr>
            <w:tcW w:w="2977" w:type="dxa"/>
          </w:tcPr>
          <w:p w:rsidR="0051615C" w:rsidRPr="002715B4" w:rsidRDefault="0051615C" w:rsidP="0051615C">
            <w:pPr>
              <w:widowControl w:val="0"/>
              <w:rPr>
                <w:sz w:val="28"/>
                <w:szCs w:val="28"/>
              </w:rPr>
            </w:pPr>
            <w:r>
              <w:rPr>
                <w:sz w:val="28"/>
                <w:szCs w:val="28"/>
              </w:rPr>
              <w:t>6</w:t>
            </w:r>
          </w:p>
        </w:tc>
      </w:tr>
    </w:tbl>
    <w:p w:rsidR="0051615C" w:rsidRPr="0051615C" w:rsidRDefault="0051615C" w:rsidP="0051615C">
      <w:pPr>
        <w:spacing w:line="360" w:lineRule="auto"/>
        <w:ind w:firstLine="709"/>
        <w:jc w:val="both"/>
        <w:rPr>
          <w:color w:val="000000"/>
          <w:sz w:val="28"/>
          <w:szCs w:val="28"/>
        </w:rPr>
      </w:pPr>
      <w:r w:rsidRPr="0051615C">
        <w:rPr>
          <w:color w:val="000000"/>
          <w:sz w:val="28"/>
          <w:szCs w:val="28"/>
        </w:rPr>
        <w:br w:type="page"/>
      </w:r>
    </w:p>
    <w:p w:rsidR="0051615C" w:rsidRPr="00B65255" w:rsidRDefault="0051615C" w:rsidP="0051615C">
      <w:pPr>
        <w:widowControl w:val="0"/>
        <w:spacing w:before="120" w:after="120"/>
        <w:jc w:val="center"/>
        <w:rPr>
          <w:b/>
          <w:i/>
          <w:snapToGrid w:val="0"/>
          <w:color w:val="000000"/>
          <w:sz w:val="28"/>
          <w:szCs w:val="24"/>
        </w:rPr>
      </w:pPr>
      <w:bookmarkStart w:id="1" w:name="_Toc237873390"/>
      <w:r>
        <w:rPr>
          <w:b/>
          <w:bCs/>
          <w:iCs/>
          <w:sz w:val="28"/>
          <w:szCs w:val="24"/>
        </w:rPr>
        <w:lastRenderedPageBreak/>
        <w:t>Теория и практика создания параметризированных цифровых моделей</w:t>
      </w:r>
      <w:bookmarkEnd w:id="1"/>
    </w:p>
    <w:p w:rsidR="0051615C" w:rsidRPr="00A533EA" w:rsidRDefault="0051615C" w:rsidP="0051615C">
      <w:pPr>
        <w:widowControl w:val="0"/>
        <w:spacing w:before="120" w:after="120"/>
        <w:jc w:val="center"/>
        <w:rPr>
          <w:b/>
          <w:bCs/>
          <w:iCs/>
          <w:sz w:val="28"/>
          <w:szCs w:val="24"/>
        </w:rPr>
      </w:pPr>
    </w:p>
    <w:p w:rsidR="0051615C" w:rsidRPr="00836156" w:rsidRDefault="0051615C" w:rsidP="0051615C">
      <w:pPr>
        <w:ind w:firstLine="709"/>
        <w:jc w:val="both"/>
        <w:rPr>
          <w:sz w:val="24"/>
          <w:szCs w:val="24"/>
        </w:rPr>
      </w:pPr>
      <w:bookmarkStart w:id="2" w:name="Xba1178544"/>
      <w:bookmarkStart w:id="3" w:name="Xan1190112"/>
      <w:bookmarkStart w:id="4" w:name="Xaq1179712"/>
      <w:bookmarkEnd w:id="2"/>
      <w:bookmarkEnd w:id="3"/>
      <w:bookmarkEnd w:id="4"/>
      <w:r w:rsidRPr="00836156">
        <w:rPr>
          <w:b/>
          <w:sz w:val="24"/>
          <w:szCs w:val="24"/>
        </w:rPr>
        <w:t>Параметрический режим</w:t>
      </w:r>
      <w:r>
        <w:rPr>
          <w:sz w:val="24"/>
          <w:szCs w:val="24"/>
        </w:rPr>
        <w:t xml:space="preserve"> – это режим, в котором </w:t>
      </w:r>
      <w:r w:rsidRPr="00836156">
        <w:rPr>
          <w:sz w:val="24"/>
          <w:szCs w:val="24"/>
        </w:rPr>
        <w:t xml:space="preserve">можно </w:t>
      </w:r>
      <w:r>
        <w:rPr>
          <w:sz w:val="24"/>
          <w:szCs w:val="24"/>
        </w:rPr>
        <w:t>устанавливать</w:t>
      </w:r>
      <w:r w:rsidRPr="00836156">
        <w:rPr>
          <w:sz w:val="24"/>
          <w:szCs w:val="24"/>
        </w:rPr>
        <w:t xml:space="preserve"> различные размерные (линейные, угловые, радиальные и диаметральные) и геометрические (параллельность, перпендикулярность, касание, принадлежность точки к кривой, фиксация точки и т.д.) ограничения на объекты модели, а также задавать уравнения и неравенства, определяющие зависимость между параметрами модели.</w:t>
      </w:r>
    </w:p>
    <w:p w:rsidR="0051615C" w:rsidRPr="00836156" w:rsidRDefault="0051615C" w:rsidP="0051615C">
      <w:pPr>
        <w:ind w:firstLine="709"/>
        <w:jc w:val="both"/>
        <w:rPr>
          <w:sz w:val="24"/>
          <w:szCs w:val="24"/>
        </w:rPr>
      </w:pPr>
      <w:r w:rsidRPr="00836156">
        <w:rPr>
          <w:sz w:val="24"/>
          <w:szCs w:val="24"/>
        </w:rPr>
        <w:t xml:space="preserve">Ряд ограничений может быть определен без явного ввода числовых значений (например, условие касания двух кривых или условие равенства радиусов). Напротив, такие ограничения, как фиксированный радиус окружности или величина размера выражаются числовыми значениями. </w:t>
      </w:r>
    </w:p>
    <w:p w:rsidR="0051615C" w:rsidRDefault="0051615C" w:rsidP="0051615C">
      <w:pPr>
        <w:ind w:firstLine="709"/>
        <w:jc w:val="both"/>
        <w:rPr>
          <w:sz w:val="24"/>
          <w:szCs w:val="24"/>
        </w:rPr>
      </w:pPr>
      <w:r w:rsidRPr="00836156">
        <w:rPr>
          <w:b/>
          <w:sz w:val="24"/>
          <w:szCs w:val="24"/>
        </w:rPr>
        <w:t>Отличие параметрического изображения</w:t>
      </w:r>
      <w:r w:rsidRPr="00836156">
        <w:rPr>
          <w:sz w:val="24"/>
          <w:szCs w:val="24"/>
        </w:rPr>
        <w:t xml:space="preserve"> от обычного состоит в том, что в нем предусмотрены </w:t>
      </w:r>
      <w:r w:rsidRPr="00871664">
        <w:rPr>
          <w:b/>
          <w:sz w:val="24"/>
          <w:szCs w:val="24"/>
        </w:rPr>
        <w:t>взаимосвязи между объектами</w:t>
      </w:r>
      <w:r w:rsidRPr="00836156">
        <w:rPr>
          <w:sz w:val="24"/>
          <w:szCs w:val="24"/>
        </w:rPr>
        <w:t xml:space="preserve">. </w:t>
      </w:r>
    </w:p>
    <w:p w:rsidR="0051615C" w:rsidRDefault="0051615C" w:rsidP="0051615C">
      <w:pPr>
        <w:ind w:firstLine="709"/>
        <w:jc w:val="both"/>
        <w:rPr>
          <w:sz w:val="24"/>
          <w:szCs w:val="24"/>
        </w:rPr>
      </w:pPr>
      <w:r w:rsidRPr="00836156">
        <w:rPr>
          <w:sz w:val="24"/>
          <w:szCs w:val="24"/>
        </w:rPr>
        <w:t xml:space="preserve">Часть взаимосвязей формируется автоматически при </w:t>
      </w:r>
      <w:r w:rsidRPr="00836156">
        <w:rPr>
          <w:b/>
          <w:sz w:val="24"/>
          <w:szCs w:val="24"/>
        </w:rPr>
        <w:t>вводе</w:t>
      </w:r>
      <w:r w:rsidRPr="00836156">
        <w:rPr>
          <w:sz w:val="24"/>
          <w:szCs w:val="24"/>
        </w:rPr>
        <w:t xml:space="preserve"> (совпадения точек, положение точки на какой-то геометрической кривой, параллельность, перпендикулярность, симметрия, касания</w:t>
      </w:r>
      <w:r>
        <w:rPr>
          <w:sz w:val="24"/>
          <w:szCs w:val="24"/>
        </w:rPr>
        <w:t>).</w:t>
      </w:r>
      <w:r w:rsidRPr="00836156">
        <w:rPr>
          <w:sz w:val="24"/>
          <w:szCs w:val="24"/>
        </w:rPr>
        <w:t xml:space="preserve"> </w:t>
      </w:r>
      <w:r>
        <w:rPr>
          <w:sz w:val="24"/>
          <w:szCs w:val="24"/>
        </w:rPr>
        <w:t xml:space="preserve">Это выполняется при включении опций </w:t>
      </w:r>
      <w:proofErr w:type="gramStart"/>
      <w:r>
        <w:rPr>
          <w:sz w:val="24"/>
          <w:szCs w:val="24"/>
        </w:rPr>
        <w:t xml:space="preserve">настройки  </w:t>
      </w:r>
      <w:r w:rsidRPr="00C86EB1">
        <w:rPr>
          <w:i/>
          <w:sz w:val="24"/>
          <w:szCs w:val="24"/>
        </w:rPr>
        <w:t>Ассоциировать</w:t>
      </w:r>
      <w:proofErr w:type="gramEnd"/>
      <w:r w:rsidRPr="00C86EB1">
        <w:rPr>
          <w:i/>
          <w:sz w:val="24"/>
          <w:szCs w:val="24"/>
        </w:rPr>
        <w:t xml:space="preserve"> при вводе</w:t>
      </w:r>
      <w:r>
        <w:rPr>
          <w:i/>
          <w:sz w:val="24"/>
          <w:szCs w:val="24"/>
        </w:rPr>
        <w:t>.</w:t>
      </w:r>
    </w:p>
    <w:p w:rsidR="0051615C" w:rsidRPr="00836156" w:rsidRDefault="0051615C" w:rsidP="0051615C">
      <w:pPr>
        <w:ind w:firstLine="709"/>
        <w:jc w:val="both"/>
        <w:rPr>
          <w:sz w:val="24"/>
          <w:szCs w:val="24"/>
        </w:rPr>
      </w:pPr>
      <w:r w:rsidRPr="00836156">
        <w:rPr>
          <w:sz w:val="24"/>
          <w:szCs w:val="24"/>
        </w:rPr>
        <w:t xml:space="preserve">Совпадения точек и положение точки на кривой </w:t>
      </w:r>
      <w:proofErr w:type="spellStart"/>
      <w:r w:rsidRPr="00836156">
        <w:rPr>
          <w:sz w:val="24"/>
          <w:szCs w:val="24"/>
        </w:rPr>
        <w:t>параметризуются</w:t>
      </w:r>
      <w:proofErr w:type="spellEnd"/>
      <w:r w:rsidRPr="00836156">
        <w:rPr>
          <w:sz w:val="24"/>
          <w:szCs w:val="24"/>
        </w:rPr>
        <w:t xml:space="preserve"> через выполненную при указании этой точки </w:t>
      </w:r>
      <w:r w:rsidRPr="00836156">
        <w:rPr>
          <w:b/>
          <w:sz w:val="24"/>
          <w:szCs w:val="24"/>
        </w:rPr>
        <w:t>привязку</w:t>
      </w:r>
      <w:r>
        <w:rPr>
          <w:b/>
          <w:sz w:val="24"/>
          <w:szCs w:val="24"/>
        </w:rPr>
        <w:t xml:space="preserve"> </w:t>
      </w:r>
      <w:r>
        <w:rPr>
          <w:b/>
          <w:noProof/>
          <w:sz w:val="24"/>
          <w:szCs w:val="24"/>
        </w:rPr>
        <w:drawing>
          <wp:inline distT="0" distB="0" distL="0" distR="0">
            <wp:extent cx="352425" cy="276225"/>
            <wp:effectExtent l="0" t="0" r="9525" b="9525"/>
            <wp:docPr id="105" name="Рисунок 105" descr="Привяз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ивяз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2425" cy="276225"/>
                    </a:xfrm>
                    <a:prstGeom prst="rect">
                      <a:avLst/>
                    </a:prstGeom>
                    <a:noFill/>
                    <a:ln>
                      <a:noFill/>
                    </a:ln>
                  </pic:spPr>
                </pic:pic>
              </a:graphicData>
            </a:graphic>
          </wp:inline>
        </w:drawing>
      </w:r>
      <w:r w:rsidRPr="00836156">
        <w:rPr>
          <w:sz w:val="24"/>
          <w:szCs w:val="24"/>
        </w:rPr>
        <w:t xml:space="preserve"> (</w:t>
      </w:r>
      <w:r w:rsidRPr="00871664">
        <w:rPr>
          <w:i/>
          <w:sz w:val="24"/>
          <w:szCs w:val="24"/>
        </w:rPr>
        <w:t>глобальную</w:t>
      </w:r>
      <w:r w:rsidRPr="00836156">
        <w:rPr>
          <w:sz w:val="24"/>
          <w:szCs w:val="24"/>
        </w:rPr>
        <w:t xml:space="preserve"> или </w:t>
      </w:r>
      <w:r w:rsidRPr="00871664">
        <w:rPr>
          <w:i/>
          <w:sz w:val="24"/>
          <w:szCs w:val="24"/>
        </w:rPr>
        <w:t>локальную</w:t>
      </w:r>
      <w:r w:rsidRPr="00836156">
        <w:rPr>
          <w:sz w:val="24"/>
          <w:szCs w:val="24"/>
        </w:rPr>
        <w:t>), а условия параллельности, перпендикулярности и касания — в соответствующих процессах ввода объектов.</w:t>
      </w:r>
      <w:r w:rsidRPr="00C86EB1">
        <w:rPr>
          <w:sz w:val="24"/>
          <w:szCs w:val="24"/>
        </w:rPr>
        <w:t xml:space="preserve"> </w:t>
      </w:r>
      <w:r>
        <w:rPr>
          <w:sz w:val="24"/>
          <w:szCs w:val="24"/>
        </w:rPr>
        <w:t xml:space="preserve">Это выполняется при включении опций настройки  </w:t>
      </w:r>
      <w:proofErr w:type="spellStart"/>
      <w:r w:rsidRPr="00C86EB1">
        <w:rPr>
          <w:i/>
          <w:sz w:val="24"/>
          <w:szCs w:val="24"/>
        </w:rPr>
        <w:t>Параметризовать</w:t>
      </w:r>
      <w:proofErr w:type="spellEnd"/>
      <w:r>
        <w:rPr>
          <w:i/>
          <w:sz w:val="24"/>
          <w:szCs w:val="24"/>
        </w:rPr>
        <w:t xml:space="preserve"> </w:t>
      </w:r>
      <w:r>
        <w:rPr>
          <w:i/>
          <w:noProof/>
          <w:sz w:val="24"/>
          <w:szCs w:val="24"/>
        </w:rPr>
        <w:drawing>
          <wp:inline distT="0" distB="0" distL="0" distR="0">
            <wp:extent cx="276225" cy="276225"/>
            <wp:effectExtent l="0" t="0" r="9525" b="9525"/>
            <wp:docPr id="104" name="Рисунок 104" descr="Параметризовать объек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араметризовать объекты"/>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solidFill>
                      <a:schemeClr val="tx1">
                        <a:lumMod val="100000"/>
                        <a:lumOff val="0"/>
                      </a:schemeClr>
                    </a:solidFill>
                    <a:ln>
                      <a:noFill/>
                    </a:ln>
                  </pic:spPr>
                </pic:pic>
              </a:graphicData>
            </a:graphic>
          </wp:inline>
        </w:drawing>
      </w:r>
      <w:r>
        <w:rPr>
          <w:i/>
          <w:sz w:val="24"/>
          <w:szCs w:val="24"/>
        </w:rPr>
        <w:t>.</w:t>
      </w:r>
    </w:p>
    <w:p w:rsidR="0051615C" w:rsidRPr="00836156" w:rsidRDefault="0051615C" w:rsidP="0051615C">
      <w:pPr>
        <w:ind w:firstLine="709"/>
        <w:jc w:val="both"/>
        <w:rPr>
          <w:sz w:val="24"/>
          <w:szCs w:val="24"/>
        </w:rPr>
      </w:pPr>
      <w:r w:rsidRPr="00836156">
        <w:rPr>
          <w:sz w:val="24"/>
          <w:szCs w:val="24"/>
        </w:rPr>
        <w:t xml:space="preserve">Вы можете включить параметрический режим либо для </w:t>
      </w:r>
      <w:r w:rsidRPr="00836156">
        <w:rPr>
          <w:b/>
          <w:bCs/>
          <w:sz w:val="24"/>
          <w:szCs w:val="24"/>
        </w:rPr>
        <w:t>всех открываемых</w:t>
      </w:r>
      <w:r w:rsidRPr="00836156">
        <w:rPr>
          <w:sz w:val="24"/>
          <w:szCs w:val="24"/>
        </w:rPr>
        <w:t xml:space="preserve"> или создаваемых вновь документов, либо </w:t>
      </w:r>
      <w:r w:rsidRPr="00836156">
        <w:rPr>
          <w:b/>
          <w:bCs/>
          <w:sz w:val="24"/>
          <w:szCs w:val="24"/>
        </w:rPr>
        <w:t>для каждого конкретного документа</w:t>
      </w:r>
      <w:r w:rsidRPr="00836156">
        <w:rPr>
          <w:sz w:val="24"/>
          <w:szCs w:val="24"/>
        </w:rPr>
        <w:t>.</w:t>
      </w:r>
    </w:p>
    <w:p w:rsidR="0051615C" w:rsidRPr="00955F90" w:rsidRDefault="0051615C" w:rsidP="0051615C">
      <w:pPr>
        <w:spacing w:before="240"/>
        <w:ind w:firstLine="709"/>
        <w:jc w:val="both"/>
        <w:rPr>
          <w:b/>
          <w:bCs/>
          <w:i/>
          <w:iCs/>
        </w:rPr>
      </w:pPr>
      <w:r w:rsidRPr="00955F90">
        <w:rPr>
          <w:b/>
          <w:bCs/>
          <w:i/>
          <w:iCs/>
        </w:rPr>
        <w:t>Инструментальная панель параметризации</w:t>
      </w:r>
    </w:p>
    <w:p w:rsidR="0051615C" w:rsidRDefault="0051615C" w:rsidP="0051615C">
      <w:pPr>
        <w:ind w:firstLine="709"/>
        <w:jc w:val="both"/>
      </w:pPr>
      <w:r w:rsidRPr="00955F90">
        <w:t xml:space="preserve">Кнопки команд, позволяющих накладывать ограничения на объекты и удалять эти ограничения, расположены на </w:t>
      </w:r>
      <w:r w:rsidRPr="00955F90">
        <w:rPr>
          <w:b/>
          <w:bCs/>
        </w:rPr>
        <w:t xml:space="preserve">отдельной странице </w:t>
      </w:r>
      <w:r w:rsidRPr="00955F90">
        <w:rPr>
          <w:b/>
          <w:bCs/>
          <w:i/>
        </w:rPr>
        <w:t>Инструментальной панели</w:t>
      </w:r>
      <w:r w:rsidRPr="00955F90">
        <w:t xml:space="preserve">. Для того чтобы активизировать эту страницу, нажмите кнопку </w:t>
      </w:r>
      <w:r w:rsidRPr="00955F90">
        <w:rPr>
          <w:b/>
          <w:bCs/>
          <w:i/>
        </w:rPr>
        <w:t>Параметризации</w:t>
      </w:r>
      <w:r w:rsidRPr="00955F90">
        <w:rPr>
          <w:b/>
          <w:bCs/>
        </w:rPr>
        <w:t xml:space="preserve"> </w:t>
      </w:r>
      <w:r w:rsidRPr="00955F90">
        <w:t xml:space="preserve">на </w:t>
      </w:r>
      <w:r w:rsidRPr="00955F90">
        <w:rPr>
          <w:b/>
          <w:i/>
        </w:rPr>
        <w:t>Компактной</w:t>
      </w:r>
      <w:r w:rsidRPr="00955F90">
        <w:t xml:space="preserve"> </w:t>
      </w:r>
      <w:r w:rsidRPr="00955F90">
        <w:rPr>
          <w:b/>
          <w:i/>
        </w:rPr>
        <w:t>панели</w:t>
      </w:r>
      <w:r w:rsidRPr="00955F90">
        <w:t>.</w:t>
      </w:r>
    </w:p>
    <w:p w:rsidR="0051615C" w:rsidRDefault="0051615C" w:rsidP="0051615C">
      <w:pPr>
        <w:ind w:firstLine="709"/>
        <w:jc w:val="center"/>
      </w:pPr>
      <w:r>
        <w:rPr>
          <w:noProof/>
        </w:rPr>
        <w:drawing>
          <wp:inline distT="0" distB="0" distL="0" distR="0" wp14:anchorId="6E46F2AF" wp14:editId="32D90C1A">
            <wp:extent cx="1765300" cy="1105535"/>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65300" cy="1105535"/>
                    </a:xfrm>
                    <a:prstGeom prst="rect">
                      <a:avLst/>
                    </a:prstGeom>
                    <a:noFill/>
                    <a:ln>
                      <a:noFill/>
                    </a:ln>
                  </pic:spPr>
                </pic:pic>
              </a:graphicData>
            </a:graphic>
          </wp:inline>
        </w:drawing>
      </w:r>
    </w:p>
    <w:p w:rsidR="0051615C" w:rsidRDefault="0051615C" w:rsidP="0051615C">
      <w:pPr>
        <w:ind w:firstLine="709"/>
        <w:jc w:val="center"/>
      </w:pPr>
      <w:r>
        <w:t>Рисунок 1 - Внешний вид компактной панели и вкладки параметризация</w:t>
      </w:r>
    </w:p>
    <w:p w:rsidR="0051615C" w:rsidRDefault="0051615C" w:rsidP="0051615C">
      <w:pPr>
        <w:ind w:firstLine="709"/>
        <w:jc w:val="both"/>
      </w:pPr>
    </w:p>
    <w:p w:rsidR="0051615C" w:rsidRPr="00955F90" w:rsidRDefault="0051615C" w:rsidP="0051615C">
      <w:pPr>
        <w:ind w:firstLine="709"/>
        <w:jc w:val="both"/>
      </w:pPr>
      <w:r w:rsidRPr="00955F90">
        <w:t>Для преобразования обычного чертежа или фрагмента в параметрический нужно выполнить следующие действия.</w:t>
      </w:r>
    </w:p>
    <w:p w:rsidR="0051615C" w:rsidRPr="00955F90" w:rsidRDefault="0051615C" w:rsidP="0051615C">
      <w:pPr>
        <w:numPr>
          <w:ilvl w:val="0"/>
          <w:numId w:val="15"/>
        </w:numPr>
        <w:tabs>
          <w:tab w:val="clear" w:pos="360"/>
          <w:tab w:val="num" w:pos="1260"/>
        </w:tabs>
        <w:overflowPunct/>
        <w:autoSpaceDE/>
        <w:autoSpaceDN/>
        <w:adjustRightInd/>
        <w:jc w:val="both"/>
        <w:textAlignment w:val="auto"/>
      </w:pPr>
      <w:r w:rsidRPr="00955F90">
        <w:rPr>
          <w:b/>
          <w:bCs/>
        </w:rPr>
        <w:t>Наложите связи и ограничения</w:t>
      </w:r>
      <w:r w:rsidRPr="00955F90">
        <w:t xml:space="preserve">, которые можно сформировать в </w:t>
      </w:r>
      <w:r w:rsidRPr="00955F90">
        <w:rPr>
          <w:b/>
          <w:bCs/>
        </w:rPr>
        <w:t>полуавтоматическом режиме</w:t>
      </w:r>
      <w:r w:rsidRPr="00955F90">
        <w:t>. К ним относятся совпадение точек, горизонтальность, вертикальность, параллельность и перпендикулярность.</w:t>
      </w:r>
    </w:p>
    <w:p w:rsidR="0051615C" w:rsidRPr="00955F90" w:rsidRDefault="0051615C" w:rsidP="0051615C">
      <w:pPr>
        <w:numPr>
          <w:ilvl w:val="0"/>
          <w:numId w:val="15"/>
        </w:numPr>
        <w:tabs>
          <w:tab w:val="clear" w:pos="360"/>
          <w:tab w:val="num" w:pos="1260"/>
        </w:tabs>
        <w:overflowPunct/>
        <w:autoSpaceDE/>
        <w:autoSpaceDN/>
        <w:adjustRightInd/>
        <w:jc w:val="both"/>
        <w:textAlignment w:val="auto"/>
      </w:pPr>
      <w:r w:rsidRPr="00955F90">
        <w:rPr>
          <w:b/>
          <w:bCs/>
        </w:rPr>
        <w:t xml:space="preserve">Выделите объекты, </w:t>
      </w:r>
      <w:r w:rsidRPr="00955F90">
        <w:rPr>
          <w:bCs/>
        </w:rPr>
        <w:t xml:space="preserve">которые </w:t>
      </w:r>
      <w:proofErr w:type="gramStart"/>
      <w:r w:rsidRPr="00955F90">
        <w:rPr>
          <w:bCs/>
        </w:rPr>
        <w:t xml:space="preserve">следует  </w:t>
      </w:r>
      <w:proofErr w:type="spellStart"/>
      <w:r w:rsidRPr="00955F90">
        <w:rPr>
          <w:bCs/>
        </w:rPr>
        <w:t>параметризовать</w:t>
      </w:r>
      <w:proofErr w:type="spellEnd"/>
      <w:proofErr w:type="gramEnd"/>
      <w:r w:rsidRPr="00955F90">
        <w:rPr>
          <w:bCs/>
        </w:rPr>
        <w:t>.</w:t>
      </w:r>
    </w:p>
    <w:p w:rsidR="0051615C" w:rsidRPr="00955F90" w:rsidRDefault="0051615C" w:rsidP="0051615C">
      <w:pPr>
        <w:ind w:firstLine="709"/>
        <w:jc w:val="both"/>
      </w:pPr>
      <w:r w:rsidRPr="00955F90">
        <w:t xml:space="preserve">Перейдите на </w:t>
      </w:r>
      <w:r w:rsidRPr="00955F90">
        <w:rPr>
          <w:b/>
          <w:i/>
        </w:rPr>
        <w:t>Инструментальную панель параметризации</w:t>
      </w:r>
      <w:r w:rsidRPr="00955F90">
        <w:t xml:space="preserve"> и нажмите кнопку </w:t>
      </w:r>
      <w:proofErr w:type="spellStart"/>
      <w:r w:rsidRPr="00955F90">
        <w:rPr>
          <w:b/>
          <w:bCs/>
          <w:i/>
        </w:rPr>
        <w:t>Параметризовать</w:t>
      </w:r>
      <w:proofErr w:type="spellEnd"/>
      <w:r w:rsidRPr="00955F90">
        <w:rPr>
          <w:b/>
          <w:bCs/>
          <w:i/>
        </w:rPr>
        <w:t xml:space="preserve"> объекты</w:t>
      </w:r>
      <w:r>
        <w:rPr>
          <w:b/>
          <w:bCs/>
          <w:i/>
        </w:rPr>
        <w:t xml:space="preserve"> </w:t>
      </w:r>
      <w:r>
        <w:rPr>
          <w:i/>
          <w:noProof/>
          <w:sz w:val="24"/>
          <w:szCs w:val="24"/>
        </w:rPr>
        <w:drawing>
          <wp:inline distT="0" distB="0" distL="0" distR="0" wp14:anchorId="4BB203E8" wp14:editId="074CB98B">
            <wp:extent cx="286385" cy="286385"/>
            <wp:effectExtent l="0" t="0" r="0" b="0"/>
            <wp:docPr id="2" name="Рисунок 2" descr="C:\Users\k4a208\AppData\Local\Microsoft\Windows\INetCache\Content.Word\Параметризовать объек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k4a208\AppData\Local\Microsoft\Windows\INetCache\Content.Word\Параметризовать объекты.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solidFill>
                      <a:schemeClr val="tx1">
                        <a:lumMod val="100000"/>
                        <a:lumOff val="0"/>
                      </a:schemeClr>
                    </a:solidFill>
                    <a:ln>
                      <a:noFill/>
                    </a:ln>
                  </pic:spPr>
                </pic:pic>
              </a:graphicData>
            </a:graphic>
          </wp:inline>
        </w:drawing>
      </w:r>
      <w:r w:rsidRPr="00955F90">
        <w:t>.</w:t>
      </w:r>
    </w:p>
    <w:p w:rsidR="0051615C" w:rsidRPr="00955F90" w:rsidRDefault="0051615C" w:rsidP="0051615C">
      <w:pPr>
        <w:ind w:firstLine="709"/>
        <w:jc w:val="both"/>
      </w:pPr>
      <w:r w:rsidRPr="00955F90">
        <w:t xml:space="preserve">В диалоге, появившемся на экране после вызова команды, выберите </w:t>
      </w:r>
      <w:r w:rsidRPr="00955F90">
        <w:rPr>
          <w:b/>
          <w:bCs/>
        </w:rPr>
        <w:t>названия ограничений</w:t>
      </w:r>
      <w:r w:rsidRPr="00955F90">
        <w:t xml:space="preserve"> и связей и задайте допуски для совпадения точек и отклонений углов наклона. </w:t>
      </w:r>
    </w:p>
    <w:p w:rsidR="0051615C" w:rsidRPr="00955F90" w:rsidRDefault="0051615C" w:rsidP="0051615C">
      <w:pPr>
        <w:ind w:firstLine="709"/>
        <w:jc w:val="center"/>
      </w:pPr>
      <w:r>
        <w:rPr>
          <w:noProof/>
        </w:rPr>
        <w:lastRenderedPageBreak/>
        <w:drawing>
          <wp:inline distT="0" distB="0" distL="0" distR="0">
            <wp:extent cx="2466975" cy="1552575"/>
            <wp:effectExtent l="0" t="0" r="9525" b="9525"/>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66975" cy="1552575"/>
                    </a:xfrm>
                    <a:prstGeom prst="rect">
                      <a:avLst/>
                    </a:prstGeom>
                    <a:noFill/>
                    <a:ln>
                      <a:noFill/>
                    </a:ln>
                  </pic:spPr>
                </pic:pic>
              </a:graphicData>
            </a:graphic>
          </wp:inline>
        </w:drawing>
      </w:r>
    </w:p>
    <w:p w:rsidR="0051615C" w:rsidRDefault="0051615C" w:rsidP="0051615C">
      <w:pPr>
        <w:ind w:firstLine="709"/>
        <w:jc w:val="center"/>
        <w:rPr>
          <w:b/>
          <w:bCs/>
          <w:sz w:val="18"/>
        </w:rPr>
      </w:pPr>
      <w:r w:rsidRPr="00955F90">
        <w:rPr>
          <w:b/>
          <w:bCs/>
          <w:sz w:val="18"/>
        </w:rPr>
        <w:t>Рис</w:t>
      </w:r>
      <w:r>
        <w:rPr>
          <w:b/>
          <w:bCs/>
          <w:sz w:val="18"/>
        </w:rPr>
        <w:t>унок</w:t>
      </w:r>
      <w:r w:rsidRPr="00955F90">
        <w:rPr>
          <w:b/>
          <w:bCs/>
          <w:sz w:val="18"/>
        </w:rPr>
        <w:t xml:space="preserve"> </w:t>
      </w:r>
      <w:r w:rsidRPr="00955F90">
        <w:rPr>
          <w:b/>
          <w:bCs/>
          <w:sz w:val="18"/>
        </w:rPr>
        <w:fldChar w:fldCharType="begin"/>
      </w:r>
      <w:r w:rsidRPr="00955F90">
        <w:rPr>
          <w:b/>
          <w:bCs/>
          <w:sz w:val="18"/>
        </w:rPr>
        <w:instrText xml:space="preserve"> SEQ Рис. \* ARABIC </w:instrText>
      </w:r>
      <w:r w:rsidRPr="00955F90">
        <w:rPr>
          <w:b/>
          <w:bCs/>
          <w:sz w:val="18"/>
        </w:rPr>
        <w:fldChar w:fldCharType="separate"/>
      </w:r>
      <w:r w:rsidR="005C43F1">
        <w:rPr>
          <w:b/>
          <w:bCs/>
          <w:noProof/>
          <w:sz w:val="18"/>
        </w:rPr>
        <w:t>1</w:t>
      </w:r>
      <w:r w:rsidRPr="00955F90">
        <w:rPr>
          <w:sz w:val="18"/>
        </w:rPr>
        <w:fldChar w:fldCharType="end"/>
      </w:r>
      <w:r>
        <w:rPr>
          <w:b/>
          <w:bCs/>
          <w:sz w:val="18"/>
        </w:rPr>
        <w:t xml:space="preserve"> -</w:t>
      </w:r>
      <w:r w:rsidRPr="00955F90">
        <w:rPr>
          <w:b/>
          <w:bCs/>
          <w:sz w:val="18"/>
        </w:rPr>
        <w:t xml:space="preserve"> Наложение ограничений</w:t>
      </w:r>
      <w:r>
        <w:rPr>
          <w:b/>
          <w:bCs/>
          <w:sz w:val="18"/>
        </w:rPr>
        <w:t xml:space="preserve"> на выделенный фрагмент</w:t>
      </w:r>
    </w:p>
    <w:p w:rsidR="0051615C" w:rsidRPr="00955F90" w:rsidRDefault="0051615C" w:rsidP="0051615C">
      <w:pPr>
        <w:ind w:firstLine="709"/>
        <w:jc w:val="center"/>
        <w:rPr>
          <w:b/>
          <w:bCs/>
          <w:sz w:val="18"/>
        </w:rPr>
      </w:pPr>
    </w:p>
    <w:p w:rsidR="0051615C" w:rsidRPr="00955F90" w:rsidRDefault="0051615C" w:rsidP="0051615C">
      <w:pPr>
        <w:ind w:firstLine="709"/>
        <w:jc w:val="both"/>
      </w:pPr>
      <w:r w:rsidRPr="00955F90">
        <w:t>Для снятия ограничений уберите флажки у опций окна диалога.</w:t>
      </w:r>
    </w:p>
    <w:p w:rsidR="0051615C" w:rsidRDefault="0051615C" w:rsidP="0051615C">
      <w:pPr>
        <w:numPr>
          <w:ilvl w:val="0"/>
          <w:numId w:val="15"/>
        </w:numPr>
        <w:tabs>
          <w:tab w:val="clear" w:pos="360"/>
          <w:tab w:val="num" w:pos="1260"/>
        </w:tabs>
        <w:overflowPunct/>
        <w:autoSpaceDE/>
        <w:autoSpaceDN/>
        <w:adjustRightInd/>
        <w:jc w:val="both"/>
        <w:textAlignment w:val="auto"/>
      </w:pPr>
      <w:r w:rsidRPr="00955F90">
        <w:t xml:space="preserve">Для того, чтобы сделать размеры, штриховки, обозначения центра, шероховатости и обозначения баз ассоциированными с геометрическими объектами, можно в </w:t>
      </w:r>
      <w:r w:rsidRPr="00955F90">
        <w:rPr>
          <w:b/>
          <w:bCs/>
        </w:rPr>
        <w:t>режиме редактирования</w:t>
      </w:r>
      <w:r w:rsidRPr="00955F90">
        <w:t xml:space="preserve"> каждого из этих объектов указать </w:t>
      </w:r>
      <w:r w:rsidRPr="00955F90">
        <w:rPr>
          <w:b/>
          <w:bCs/>
        </w:rPr>
        <w:t>заново базовые кривые</w:t>
      </w:r>
      <w:r w:rsidRPr="00955F90">
        <w:t xml:space="preserve">. </w:t>
      </w:r>
    </w:p>
    <w:p w:rsidR="0051615C" w:rsidRDefault="0051615C" w:rsidP="0051615C">
      <w:pPr>
        <w:ind w:firstLine="567"/>
        <w:jc w:val="both"/>
        <w:rPr>
          <w:b/>
          <w:i/>
        </w:rPr>
      </w:pPr>
    </w:p>
    <w:p w:rsidR="0051615C" w:rsidRDefault="0051615C" w:rsidP="0051615C">
      <w:pPr>
        <w:ind w:firstLine="567"/>
        <w:jc w:val="both"/>
        <w:rPr>
          <w:b/>
          <w:i/>
        </w:rPr>
      </w:pPr>
      <w:r>
        <w:rPr>
          <w:b/>
          <w:i/>
        </w:rPr>
        <w:t xml:space="preserve">При выполнении параметризации на рассматриваемые элементы эскиза накладываются ограничения. </w:t>
      </w:r>
      <w:r w:rsidRPr="00D73D10">
        <w:rPr>
          <w:b/>
          <w:i/>
        </w:rPr>
        <w:t>Ограничение – это зависимость между параметрами объекта или равенство объекта постоянной (константе).</w:t>
      </w:r>
      <w:r>
        <w:rPr>
          <w:b/>
          <w:i/>
        </w:rPr>
        <w:t xml:space="preserve"> Примеры ограничений, их изображение, расположение и команды представлены в таблице 1.</w:t>
      </w:r>
    </w:p>
    <w:p w:rsidR="0051615C" w:rsidRDefault="0051615C" w:rsidP="0051615C">
      <w:pPr>
        <w:ind w:firstLine="567"/>
        <w:jc w:val="both"/>
        <w:rPr>
          <w:b/>
          <w:i/>
        </w:rPr>
      </w:pPr>
    </w:p>
    <w:p w:rsidR="0051615C" w:rsidRPr="00D73D10" w:rsidRDefault="0051615C" w:rsidP="0051615C">
      <w:pPr>
        <w:ind w:firstLine="567"/>
        <w:jc w:val="both"/>
        <w:rPr>
          <w:b/>
          <w:i/>
        </w:rPr>
      </w:pPr>
      <w:r>
        <w:rPr>
          <w:b/>
          <w:i/>
        </w:rPr>
        <w:t xml:space="preserve">Таблица 1 – </w:t>
      </w:r>
      <w:proofErr w:type="gramStart"/>
      <w:r>
        <w:rPr>
          <w:b/>
          <w:i/>
        </w:rPr>
        <w:t>Ограничения</w:t>
      </w:r>
      <w:proofErr w:type="gramEnd"/>
      <w:r>
        <w:rPr>
          <w:b/>
          <w:i/>
        </w:rPr>
        <w:t xml:space="preserve"> используемые в параметрическом режиме в программе Компас-3</w:t>
      </w:r>
      <w:r>
        <w:rPr>
          <w:b/>
          <w:i/>
          <w:lang w:val="en-US"/>
        </w:rPr>
        <w:t>D</w:t>
      </w:r>
      <w:r w:rsidRPr="00D73D10">
        <w:rPr>
          <w:b/>
          <w:i/>
        </w:rPr>
        <w:t>.</w:t>
      </w:r>
    </w:p>
    <w:tbl>
      <w:tblPr>
        <w:tblStyle w:val="aa"/>
        <w:tblW w:w="9550" w:type="dxa"/>
        <w:tblLayout w:type="fixed"/>
        <w:tblLook w:val="04A0" w:firstRow="1" w:lastRow="0" w:firstColumn="1" w:lastColumn="0" w:noHBand="0" w:noVBand="1"/>
      </w:tblPr>
      <w:tblGrid>
        <w:gridCol w:w="2316"/>
        <w:gridCol w:w="3462"/>
        <w:gridCol w:w="2694"/>
        <w:gridCol w:w="1078"/>
      </w:tblGrid>
      <w:tr w:rsidR="0051615C" w:rsidRPr="00F61E64" w:rsidTr="001B685B">
        <w:trPr>
          <w:tblHeader/>
        </w:trPr>
        <w:tc>
          <w:tcPr>
            <w:tcW w:w="2316" w:type="dxa"/>
            <w:vAlign w:val="center"/>
          </w:tcPr>
          <w:p w:rsidR="0051615C" w:rsidRPr="00F61E64" w:rsidRDefault="0051615C" w:rsidP="001B685B">
            <w:pPr>
              <w:jc w:val="center"/>
              <w:rPr>
                <w:b/>
                <w:i/>
              </w:rPr>
            </w:pPr>
            <w:r w:rsidRPr="00F61E64">
              <w:rPr>
                <w:b/>
                <w:i/>
              </w:rPr>
              <w:t>Ограничение</w:t>
            </w:r>
          </w:p>
        </w:tc>
        <w:tc>
          <w:tcPr>
            <w:tcW w:w="3462" w:type="dxa"/>
            <w:vAlign w:val="center"/>
          </w:tcPr>
          <w:p w:rsidR="0051615C" w:rsidRPr="00F61E64" w:rsidRDefault="0051615C" w:rsidP="001B685B">
            <w:pPr>
              <w:jc w:val="center"/>
              <w:rPr>
                <w:b/>
                <w:i/>
                <w:noProof/>
              </w:rPr>
            </w:pPr>
            <w:r w:rsidRPr="00F61E64">
              <w:rPr>
                <w:b/>
                <w:i/>
                <w:noProof/>
              </w:rPr>
              <w:t>Изображение</w:t>
            </w:r>
          </w:p>
        </w:tc>
        <w:tc>
          <w:tcPr>
            <w:tcW w:w="2694" w:type="dxa"/>
            <w:vAlign w:val="center"/>
          </w:tcPr>
          <w:p w:rsidR="0051615C" w:rsidRPr="00F61E64" w:rsidRDefault="0051615C" w:rsidP="001B685B">
            <w:pPr>
              <w:jc w:val="center"/>
              <w:rPr>
                <w:b/>
                <w:i/>
              </w:rPr>
            </w:pPr>
            <w:r w:rsidRPr="00F61E64">
              <w:rPr>
                <w:b/>
                <w:i/>
              </w:rPr>
              <w:t>Расположение</w:t>
            </w:r>
          </w:p>
        </w:tc>
        <w:tc>
          <w:tcPr>
            <w:tcW w:w="1078" w:type="dxa"/>
            <w:vAlign w:val="center"/>
          </w:tcPr>
          <w:p w:rsidR="0051615C" w:rsidRPr="00D73D10" w:rsidRDefault="0051615C" w:rsidP="001B685B">
            <w:pPr>
              <w:jc w:val="center"/>
              <w:rPr>
                <w:b/>
                <w:i/>
              </w:rPr>
            </w:pPr>
            <w:r>
              <w:rPr>
                <w:b/>
                <w:i/>
              </w:rPr>
              <w:t>Команда</w:t>
            </w:r>
          </w:p>
        </w:tc>
      </w:tr>
      <w:tr w:rsidR="0051615C" w:rsidRPr="00F61E64" w:rsidTr="001B685B">
        <w:tc>
          <w:tcPr>
            <w:tcW w:w="2316" w:type="dxa"/>
            <w:vAlign w:val="center"/>
          </w:tcPr>
          <w:p w:rsidR="0051615C" w:rsidRPr="00F61E64" w:rsidRDefault="0051615C" w:rsidP="001B685B">
            <w:pPr>
              <w:jc w:val="center"/>
              <w:rPr>
                <w:b/>
                <w:i/>
              </w:rPr>
            </w:pPr>
            <w:r w:rsidRPr="00F61E64">
              <w:rPr>
                <w:b/>
                <w:i/>
              </w:rPr>
              <w:t>Горизонтальность</w:t>
            </w:r>
          </w:p>
        </w:tc>
        <w:tc>
          <w:tcPr>
            <w:tcW w:w="3462" w:type="dxa"/>
            <w:vAlign w:val="center"/>
          </w:tcPr>
          <w:p w:rsidR="0051615C" w:rsidRPr="00F61E64" w:rsidRDefault="0051615C" w:rsidP="001B685B">
            <w:pPr>
              <w:jc w:val="center"/>
              <w:rPr>
                <w:b/>
                <w:i/>
              </w:rPr>
            </w:pPr>
            <w:r w:rsidRPr="00F61E64">
              <w:rPr>
                <w:b/>
                <w:i/>
                <w:noProof/>
              </w:rPr>
              <w:drawing>
                <wp:inline distT="0" distB="0" distL="0" distR="0" wp14:anchorId="2576D04E" wp14:editId="5A220CC3">
                  <wp:extent cx="1914525" cy="500121"/>
                  <wp:effectExtent l="0" t="0" r="0" b="0"/>
                  <wp:docPr id="4" name="Рисунок 4" descr="C:\Users\k4a208\AppData\Local\Microsoft\Windows\INetCache\Content.Wor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k4a208\AppData\Local\Microsoft\Windows\INetCache\Content.Word\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29036" cy="503912"/>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середине отрезка</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102" name="Рисунок 102" descr="Горизонталь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Горизонтальность"/>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Вертикальность</w:t>
            </w:r>
          </w:p>
        </w:tc>
        <w:tc>
          <w:tcPr>
            <w:tcW w:w="3462" w:type="dxa"/>
            <w:vAlign w:val="center"/>
          </w:tcPr>
          <w:p w:rsidR="0051615C" w:rsidRPr="00F61E64" w:rsidRDefault="0051615C" w:rsidP="001B685B">
            <w:pPr>
              <w:jc w:val="center"/>
              <w:rPr>
                <w:b/>
                <w:i/>
              </w:rPr>
            </w:pPr>
            <w:r>
              <w:rPr>
                <w:b/>
                <w:i/>
                <w:noProof/>
              </w:rPr>
              <w:drawing>
                <wp:inline distT="0" distB="0" distL="0" distR="0">
                  <wp:extent cx="352425" cy="1095375"/>
                  <wp:effectExtent l="0" t="0" r="9525" b="9525"/>
                  <wp:docPr id="101" name="Рисунок 10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2425" cy="1095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середине отрезка</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100" name="Рисунок 100" descr="Вертикаль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Вертикальность"/>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Выравнивание точек по горизонтали</w:t>
            </w:r>
          </w:p>
        </w:tc>
        <w:tc>
          <w:tcPr>
            <w:tcW w:w="3462" w:type="dxa"/>
            <w:vAlign w:val="center"/>
          </w:tcPr>
          <w:p w:rsidR="0051615C" w:rsidRPr="00F61E64" w:rsidRDefault="0051615C" w:rsidP="001B685B">
            <w:pPr>
              <w:jc w:val="center"/>
              <w:rPr>
                <w:b/>
                <w:i/>
              </w:rPr>
            </w:pPr>
            <w:r>
              <w:rPr>
                <w:b/>
                <w:i/>
                <w:noProof/>
              </w:rPr>
              <w:drawing>
                <wp:inline distT="0" distB="0" distL="0" distR="0">
                  <wp:extent cx="1266825" cy="1095375"/>
                  <wp:effectExtent l="0" t="0" r="9525" b="9525"/>
                  <wp:docPr id="99" name="Рисунок 9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66825" cy="1095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Штрихованный горизонтальный отрезок, связывающий выровненные точки</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98" name="Рисунок 98" descr="Выровнять точки по горизонта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Выровнять точки по горизонтали"/>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Выравнивание точек по горизонтали</w:t>
            </w:r>
          </w:p>
        </w:tc>
        <w:tc>
          <w:tcPr>
            <w:tcW w:w="3462" w:type="dxa"/>
            <w:vAlign w:val="center"/>
          </w:tcPr>
          <w:p w:rsidR="0051615C" w:rsidRPr="00F61E64" w:rsidRDefault="0051615C" w:rsidP="001B685B">
            <w:pPr>
              <w:jc w:val="center"/>
              <w:rPr>
                <w:b/>
                <w:i/>
              </w:rPr>
            </w:pPr>
            <w:r>
              <w:rPr>
                <w:b/>
                <w:i/>
                <w:noProof/>
              </w:rPr>
              <w:drawing>
                <wp:inline distT="0" distB="0" distL="0" distR="0">
                  <wp:extent cx="1190625" cy="1381125"/>
                  <wp:effectExtent l="0" t="0" r="9525" b="9525"/>
                  <wp:docPr id="97" name="Рисунок 9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0625" cy="13811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Штрихованный вертикальный отрезок, связывающий выровненные точки</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96" name="Рисунок 96" descr="Выровнять точки по вертика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Выровнять точки по вертикали"/>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Совпадение точек</w:t>
            </w:r>
          </w:p>
        </w:tc>
        <w:tc>
          <w:tcPr>
            <w:tcW w:w="3462" w:type="dxa"/>
            <w:vAlign w:val="center"/>
          </w:tcPr>
          <w:p w:rsidR="0051615C" w:rsidRPr="00F61E64" w:rsidRDefault="0051615C" w:rsidP="001B685B">
            <w:pPr>
              <w:jc w:val="center"/>
              <w:rPr>
                <w:b/>
                <w:i/>
                <w:noProof/>
              </w:rPr>
            </w:pPr>
            <w:r>
              <w:rPr>
                <w:b/>
                <w:i/>
                <w:noProof/>
              </w:rPr>
              <w:drawing>
                <wp:inline distT="0" distB="0" distL="0" distR="0">
                  <wp:extent cx="1266825" cy="1190625"/>
                  <wp:effectExtent l="0" t="0" r="9525" b="9525"/>
                  <wp:docPr id="95" name="Рисунок 9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66825" cy="11906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94" name="Рисунок 94" descr="Объединить точ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Объединить точки"/>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lastRenderedPageBreak/>
              <w:t>Точка на кривой;</w:t>
            </w:r>
          </w:p>
          <w:p w:rsidR="0051615C" w:rsidRPr="00F61E64" w:rsidRDefault="0051615C" w:rsidP="001B685B">
            <w:pPr>
              <w:jc w:val="center"/>
              <w:rPr>
                <w:b/>
                <w:i/>
              </w:rPr>
            </w:pPr>
            <w:r w:rsidRPr="00F61E64">
              <w:rPr>
                <w:b/>
                <w:i/>
              </w:rPr>
              <w:t>Точка на середине кривой</w:t>
            </w:r>
          </w:p>
        </w:tc>
        <w:tc>
          <w:tcPr>
            <w:tcW w:w="3462" w:type="dxa"/>
            <w:vAlign w:val="center"/>
          </w:tcPr>
          <w:p w:rsidR="0051615C" w:rsidRPr="00F61E64" w:rsidRDefault="0051615C" w:rsidP="001B685B">
            <w:pPr>
              <w:jc w:val="center"/>
              <w:rPr>
                <w:b/>
                <w:i/>
                <w:noProof/>
              </w:rPr>
            </w:pPr>
            <w:r>
              <w:rPr>
                <w:b/>
                <w:i/>
                <w:noProof/>
              </w:rPr>
              <w:drawing>
                <wp:inline distT="0" distB="0" distL="0" distR="0">
                  <wp:extent cx="1095375" cy="1095375"/>
                  <wp:effectExtent l="0" t="0" r="9525" b="9525"/>
                  <wp:docPr id="93" name="Рисунок 9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 при необходимости кривая продлевается пунктирной линией</w:t>
            </w:r>
          </w:p>
        </w:tc>
        <w:tc>
          <w:tcPr>
            <w:tcW w:w="1078" w:type="dxa"/>
            <w:vAlign w:val="center"/>
          </w:tcPr>
          <w:p w:rsidR="0051615C" w:rsidRDefault="0051615C" w:rsidP="001B685B">
            <w:pPr>
              <w:jc w:val="center"/>
              <w:rPr>
                <w:b/>
                <w:i/>
              </w:rPr>
            </w:pPr>
            <w:r>
              <w:rPr>
                <w:b/>
                <w:i/>
                <w:noProof/>
              </w:rPr>
              <w:drawing>
                <wp:inline distT="0" distB="0" distL="0" distR="0">
                  <wp:extent cx="352425" cy="352425"/>
                  <wp:effectExtent l="0" t="0" r="9525" b="9525"/>
                  <wp:docPr id="92" name="Рисунок 92" descr="Точка на середине крив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Точка на середине кривой"/>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p w:rsidR="0051615C" w:rsidRPr="00F61E64" w:rsidRDefault="0051615C" w:rsidP="001B685B">
            <w:pPr>
              <w:jc w:val="center"/>
              <w:rPr>
                <w:b/>
                <w:i/>
              </w:rPr>
            </w:pPr>
            <w:r>
              <w:rPr>
                <w:b/>
                <w:i/>
                <w:noProof/>
              </w:rPr>
              <w:drawing>
                <wp:inline distT="0" distB="0" distL="0" distR="0">
                  <wp:extent cx="352425" cy="352425"/>
                  <wp:effectExtent l="0" t="0" r="9525" b="9525"/>
                  <wp:docPr id="91" name="Рисунок 91" descr="Точка на крив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Точка на кривой"/>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Симметрия двух точек</w:t>
            </w:r>
          </w:p>
        </w:tc>
        <w:tc>
          <w:tcPr>
            <w:tcW w:w="3462" w:type="dxa"/>
            <w:vAlign w:val="center"/>
          </w:tcPr>
          <w:p w:rsidR="0051615C" w:rsidRPr="00F61E64" w:rsidRDefault="0051615C" w:rsidP="001B685B">
            <w:pPr>
              <w:jc w:val="center"/>
              <w:rPr>
                <w:b/>
                <w:i/>
                <w:noProof/>
              </w:rPr>
            </w:pPr>
            <w:r>
              <w:rPr>
                <w:b/>
                <w:i/>
                <w:noProof/>
              </w:rPr>
              <w:drawing>
                <wp:inline distT="0" distB="0" distL="0" distR="0">
                  <wp:extent cx="1552575" cy="1266825"/>
                  <wp:effectExtent l="0" t="0" r="9525" b="9525"/>
                  <wp:docPr id="90" name="Рисунок 9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52575" cy="12668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Штриховой отрезок, связывающий симметричные точки и квадрат в точке его пересечения с осью; при необходимости ось продлевается штриховой линией до центра квадрата</w:t>
            </w:r>
          </w:p>
        </w:tc>
        <w:tc>
          <w:tcPr>
            <w:tcW w:w="1078" w:type="dxa"/>
            <w:vAlign w:val="center"/>
          </w:tcPr>
          <w:p w:rsidR="0051615C" w:rsidRPr="00F61E64" w:rsidRDefault="0051615C" w:rsidP="001B685B">
            <w:pPr>
              <w:jc w:val="center"/>
              <w:rPr>
                <w:b/>
                <w:i/>
              </w:rPr>
            </w:pPr>
            <w:r>
              <w:rPr>
                <w:b/>
                <w:i/>
                <w:noProof/>
              </w:rPr>
              <w:drawing>
                <wp:inline distT="0" distB="0" distL="0" distR="0" wp14:anchorId="6750792B" wp14:editId="154548C8">
                  <wp:extent cx="371475" cy="361950"/>
                  <wp:effectExtent l="0" t="0" r="9525" b="0"/>
                  <wp:docPr id="8" name="Рисунок 8" descr="C:\Users\k4a208\AppData\Local\Microsoft\Windows\INetCache\Content.Word\Симметрия двух точе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C:\Users\k4a208\AppData\Local\Microsoft\Windows\INetCache\Content.Word\Симметрия двух точек.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1475" cy="361950"/>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Параллельность</w:t>
            </w:r>
          </w:p>
        </w:tc>
        <w:tc>
          <w:tcPr>
            <w:tcW w:w="3462" w:type="dxa"/>
            <w:vAlign w:val="center"/>
          </w:tcPr>
          <w:p w:rsidR="0051615C" w:rsidRPr="00F61E64" w:rsidRDefault="0051615C" w:rsidP="001B685B">
            <w:pPr>
              <w:jc w:val="center"/>
              <w:rPr>
                <w:b/>
                <w:i/>
                <w:noProof/>
              </w:rPr>
            </w:pPr>
            <w:r>
              <w:rPr>
                <w:b/>
                <w:i/>
                <w:noProof/>
              </w:rPr>
              <w:drawing>
                <wp:inline distT="0" distB="0" distL="0" distR="0">
                  <wp:extent cx="914400" cy="1095375"/>
                  <wp:effectExtent l="0" t="0" r="0" b="9525"/>
                  <wp:docPr id="89" name="Рисунок 89"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14400" cy="1095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серединах отрезков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8" name="Рисунок 88" descr="Параллель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Параллельность"/>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Перпендикулярность</w:t>
            </w:r>
          </w:p>
        </w:tc>
        <w:tc>
          <w:tcPr>
            <w:tcW w:w="3462" w:type="dxa"/>
            <w:vAlign w:val="center"/>
          </w:tcPr>
          <w:p w:rsidR="0051615C" w:rsidRPr="00F61E64" w:rsidRDefault="0051615C" w:rsidP="001B685B">
            <w:pPr>
              <w:jc w:val="center"/>
              <w:rPr>
                <w:b/>
                <w:i/>
                <w:noProof/>
              </w:rPr>
            </w:pPr>
            <w:r>
              <w:rPr>
                <w:b/>
                <w:i/>
                <w:noProof/>
              </w:rPr>
              <w:drawing>
                <wp:inline distT="0" distB="0" distL="0" distR="0">
                  <wp:extent cx="1095375" cy="914400"/>
                  <wp:effectExtent l="0" t="0" r="9525" b="0"/>
                  <wp:docPr id="87" name="Рисунок 87"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95375" cy="914400"/>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 пересечения отрезков; при необходимости отрезки продлеваются штриховой линией</w:t>
            </w:r>
          </w:p>
        </w:tc>
        <w:tc>
          <w:tcPr>
            <w:tcW w:w="1078" w:type="dxa"/>
            <w:vAlign w:val="center"/>
          </w:tcPr>
          <w:p w:rsidR="0051615C" w:rsidRPr="00F61E64" w:rsidRDefault="0051615C" w:rsidP="001B685B">
            <w:pPr>
              <w:jc w:val="center"/>
              <w:rPr>
                <w:b/>
                <w:i/>
              </w:rPr>
            </w:pPr>
            <w:r>
              <w:rPr>
                <w:b/>
                <w:i/>
                <w:noProof/>
              </w:rPr>
              <w:drawing>
                <wp:inline distT="0" distB="0" distL="0" distR="0" wp14:anchorId="1E05D230" wp14:editId="605D3162">
                  <wp:extent cx="371475" cy="361950"/>
                  <wp:effectExtent l="0" t="0" r="9525" b="0"/>
                  <wp:docPr id="9" name="Рисунок 9" descr="C:\Users\k4a208\AppData\Local\Microsoft\Windows\INetCache\Content.Word\Перпендикулярнос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C:\Users\k4a208\AppData\Local\Microsoft\Windows\INetCache\Content.Word\Перпендикулярность.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1475" cy="361950"/>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proofErr w:type="spellStart"/>
            <w:r w:rsidRPr="00F61E64">
              <w:rPr>
                <w:b/>
                <w:i/>
              </w:rPr>
              <w:t>Коллинеарность</w:t>
            </w:r>
            <w:proofErr w:type="spellEnd"/>
          </w:p>
        </w:tc>
        <w:tc>
          <w:tcPr>
            <w:tcW w:w="3462" w:type="dxa"/>
            <w:vAlign w:val="center"/>
          </w:tcPr>
          <w:p w:rsidR="0051615C" w:rsidRPr="00F61E64" w:rsidRDefault="0051615C" w:rsidP="001B685B">
            <w:pPr>
              <w:jc w:val="center"/>
              <w:rPr>
                <w:b/>
                <w:i/>
                <w:noProof/>
              </w:rPr>
            </w:pPr>
            <w:r w:rsidRPr="00F61E64">
              <w:rPr>
                <w:b/>
                <w:i/>
                <w:noProof/>
              </w:rPr>
              <w:drawing>
                <wp:inline distT="0" distB="0" distL="0" distR="0" wp14:anchorId="723C7469" wp14:editId="144ACAFF">
                  <wp:extent cx="1943100" cy="399029"/>
                  <wp:effectExtent l="0" t="0" r="0" b="1270"/>
                  <wp:docPr id="6" name="Рисунок 6" descr="C:\Users\k4a208\AppData\Local\Microsoft\Windows\INetCache\Content.Word\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k4a208\AppData\Local\Microsoft\Windows\INetCache\Content.Word\10.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43100" cy="399029"/>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Над серединами отрезков; ближайшие концы отрезков соединяются штриховой линией</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6" name="Рисунок 86" descr="Коллинеар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Коллинеарность"/>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Касание</w:t>
            </w:r>
          </w:p>
        </w:tc>
        <w:tc>
          <w:tcPr>
            <w:tcW w:w="3462" w:type="dxa"/>
            <w:vAlign w:val="center"/>
          </w:tcPr>
          <w:p w:rsidR="0051615C" w:rsidRPr="00F61E64" w:rsidRDefault="0051615C" w:rsidP="001B685B">
            <w:pPr>
              <w:jc w:val="center"/>
              <w:rPr>
                <w:b/>
                <w:i/>
                <w:noProof/>
              </w:rPr>
            </w:pPr>
            <w:r>
              <w:rPr>
                <w:b/>
                <w:i/>
                <w:noProof/>
              </w:rPr>
              <w:drawing>
                <wp:inline distT="0" distB="0" distL="0" distR="0">
                  <wp:extent cx="1476375" cy="1476375"/>
                  <wp:effectExtent l="0" t="0" r="9525" b="9525"/>
                  <wp:docPr id="85" name="Рисунок 85"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 касания; при необходимости кривые продлеваются до точки касания штриховой линией</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4" name="Рисунок 84" descr="Ка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сание"/>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Равенство радиусов</w:t>
            </w:r>
          </w:p>
        </w:tc>
        <w:tc>
          <w:tcPr>
            <w:tcW w:w="3462" w:type="dxa"/>
            <w:vAlign w:val="center"/>
          </w:tcPr>
          <w:p w:rsidR="0051615C" w:rsidRPr="00F61E64" w:rsidRDefault="0051615C" w:rsidP="001B685B">
            <w:pPr>
              <w:jc w:val="center"/>
              <w:rPr>
                <w:b/>
                <w:i/>
                <w:noProof/>
              </w:rPr>
            </w:pPr>
            <w:r>
              <w:rPr>
                <w:b/>
                <w:i/>
                <w:noProof/>
              </w:rPr>
              <w:drawing>
                <wp:inline distT="0" distB="0" distL="0" distR="0">
                  <wp:extent cx="1009650" cy="1552575"/>
                  <wp:effectExtent l="0" t="0" r="0" b="9525"/>
                  <wp:docPr id="83" name="Рисунок 83"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09650" cy="15525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Для дуги – над серединой, для окружности – над верхней точкой</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2" name="Рисунок 82" descr="Равенство радиус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Равенство радиусов"/>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lastRenderedPageBreak/>
              <w:t>Равенство длин</w:t>
            </w:r>
          </w:p>
        </w:tc>
        <w:tc>
          <w:tcPr>
            <w:tcW w:w="3462" w:type="dxa"/>
            <w:vAlign w:val="center"/>
          </w:tcPr>
          <w:p w:rsidR="0051615C" w:rsidRPr="00F61E64" w:rsidRDefault="0051615C" w:rsidP="001B685B">
            <w:pPr>
              <w:jc w:val="center"/>
              <w:rPr>
                <w:b/>
                <w:i/>
                <w:noProof/>
              </w:rPr>
            </w:pPr>
            <w:r>
              <w:rPr>
                <w:b/>
                <w:i/>
                <w:noProof/>
              </w:rPr>
              <w:drawing>
                <wp:inline distT="0" distB="0" distL="0" distR="0">
                  <wp:extent cx="1362075" cy="1476375"/>
                  <wp:effectExtent l="0" t="0" r="9525" b="9525"/>
                  <wp:docPr id="81" name="Рисунок 8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62075" cy="1476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Над серединами отрезков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0" name="Рисунок 80" descr="Равенство дл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Равенство длин"/>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Фиксация точки</w:t>
            </w:r>
          </w:p>
        </w:tc>
        <w:tc>
          <w:tcPr>
            <w:tcW w:w="3462" w:type="dxa"/>
            <w:vAlign w:val="center"/>
          </w:tcPr>
          <w:p w:rsidR="0051615C" w:rsidRPr="00F61E64" w:rsidRDefault="0051615C" w:rsidP="001B685B">
            <w:pPr>
              <w:jc w:val="center"/>
              <w:rPr>
                <w:b/>
                <w:i/>
                <w:noProof/>
              </w:rPr>
            </w:pPr>
            <w:r>
              <w:rPr>
                <w:b/>
                <w:i/>
                <w:noProof/>
              </w:rPr>
              <w:drawing>
                <wp:inline distT="0" distB="0" distL="0" distR="0">
                  <wp:extent cx="1476375" cy="561975"/>
                  <wp:effectExtent l="0" t="0" r="9525" b="9525"/>
                  <wp:docPr id="79" name="Рисунок 79"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76375" cy="5619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w:t>
            </w:r>
          </w:p>
        </w:tc>
        <w:tc>
          <w:tcPr>
            <w:tcW w:w="1078" w:type="dxa"/>
            <w:vAlign w:val="center"/>
          </w:tcPr>
          <w:p w:rsidR="0051615C" w:rsidRPr="00F61E64" w:rsidRDefault="0051615C" w:rsidP="001B685B">
            <w:pPr>
              <w:jc w:val="center"/>
              <w:rPr>
                <w:b/>
                <w:i/>
              </w:rPr>
            </w:pPr>
            <w:r>
              <w:rPr>
                <w:b/>
                <w:i/>
                <w:noProof/>
              </w:rPr>
              <w:drawing>
                <wp:inline distT="0" distB="0" distL="0" distR="0" wp14:anchorId="145A4D04" wp14:editId="674944A7">
                  <wp:extent cx="371475" cy="342900"/>
                  <wp:effectExtent l="0" t="0" r="9525" b="0"/>
                  <wp:docPr id="10" name="Рисунок 10" descr="C:\Users\k4a208\AppData\Local\Microsoft\Windows\INetCache\Content.Word\Зафиксировать точк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C:\Users\k4a208\AppData\Local\Microsoft\Windows\INetCache\Content.Word\Зафиксировать точку.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1475" cy="342900"/>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Фиксированный размер</w:t>
            </w:r>
          </w:p>
        </w:tc>
        <w:tc>
          <w:tcPr>
            <w:tcW w:w="3462" w:type="dxa"/>
            <w:vAlign w:val="center"/>
          </w:tcPr>
          <w:p w:rsidR="0051615C" w:rsidRPr="00F61E64" w:rsidRDefault="0051615C" w:rsidP="001B685B">
            <w:pPr>
              <w:jc w:val="center"/>
              <w:rPr>
                <w:b/>
                <w:i/>
                <w:noProof/>
              </w:rPr>
            </w:pPr>
            <w:r>
              <w:rPr>
                <w:b/>
                <w:i/>
                <w:noProof/>
              </w:rPr>
              <w:drawing>
                <wp:inline distT="0" distB="0" distL="0" distR="0">
                  <wp:extent cx="1476375" cy="1266825"/>
                  <wp:effectExtent l="0" t="0" r="9525" b="9525"/>
                  <wp:docPr id="78" name="Рисунок 78"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76375" cy="12668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77" name="Рисунок 77" descr="Зафиксировать разм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Зафиксировать размер"/>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AA7E63" w:rsidRDefault="0051615C" w:rsidP="001B685B">
            <w:pPr>
              <w:jc w:val="center"/>
              <w:rPr>
                <w:b/>
                <w:i/>
              </w:rPr>
            </w:pPr>
            <w:r>
              <w:rPr>
                <w:b/>
                <w:i/>
              </w:rPr>
              <w:t>Биссектриса</w:t>
            </w:r>
          </w:p>
        </w:tc>
        <w:tc>
          <w:tcPr>
            <w:tcW w:w="3462" w:type="dxa"/>
            <w:vAlign w:val="center"/>
          </w:tcPr>
          <w:p w:rsidR="0051615C" w:rsidRPr="00F61E64" w:rsidRDefault="0051615C" w:rsidP="001B685B">
            <w:pPr>
              <w:jc w:val="center"/>
              <w:rPr>
                <w:b/>
                <w:i/>
                <w:noProof/>
              </w:rPr>
            </w:pPr>
            <w:r>
              <w:rPr>
                <w:b/>
                <w:i/>
                <w:noProof/>
              </w:rPr>
              <w:drawing>
                <wp:inline distT="0" distB="0" distL="0" distR="0">
                  <wp:extent cx="1647825" cy="1647825"/>
                  <wp:effectExtent l="0" t="0" r="9525" b="9525"/>
                  <wp:docPr id="76" name="Рисунок 76"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47825" cy="16478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Pr>
                <w:b/>
                <w:i/>
              </w:rPr>
              <w:t>На</w:t>
            </w:r>
            <w:r w:rsidRPr="00F61E64">
              <w:rPr>
                <w:b/>
                <w:i/>
              </w:rPr>
              <w:t xml:space="preserve"> середине отрезк</w:t>
            </w:r>
            <w:r>
              <w:rPr>
                <w:b/>
                <w:i/>
              </w:rPr>
              <w:t>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75" name="Рисунок 75" descr="Биссектри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Биссектриса"/>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Pr>
                <w:b/>
                <w:i/>
              </w:rPr>
              <w:t>Зафиксировать длину</w:t>
            </w:r>
          </w:p>
        </w:tc>
        <w:tc>
          <w:tcPr>
            <w:tcW w:w="3462" w:type="dxa"/>
            <w:vAlign w:val="center"/>
          </w:tcPr>
          <w:p w:rsidR="0051615C" w:rsidRPr="00F61E64" w:rsidRDefault="0051615C" w:rsidP="001B685B">
            <w:pPr>
              <w:jc w:val="center"/>
              <w:rPr>
                <w:b/>
                <w:i/>
                <w:noProof/>
              </w:rPr>
            </w:pPr>
            <w:r>
              <w:rPr>
                <w:b/>
                <w:i/>
                <w:noProof/>
              </w:rPr>
              <w:drawing>
                <wp:inline distT="0" distB="0" distL="0" distR="0">
                  <wp:extent cx="1362075" cy="447675"/>
                  <wp:effectExtent l="0" t="0" r="9525" b="9525"/>
                  <wp:docPr id="74" name="Рисунок 74"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62075" cy="4476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Pr>
                <w:b/>
                <w:i/>
              </w:rPr>
              <w:t>На</w:t>
            </w:r>
            <w:r w:rsidRPr="00F61E64">
              <w:rPr>
                <w:b/>
                <w:i/>
              </w:rPr>
              <w:t xml:space="preserve"> середине отрезк</w:t>
            </w:r>
            <w:r>
              <w:rPr>
                <w:b/>
                <w:i/>
              </w:rPr>
              <w:t>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73" name="Рисунок 73" descr="Зафиксировать длин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Зафиксировать длину"/>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Pr>
                <w:b/>
                <w:i/>
              </w:rPr>
              <w:t>Зафиксировать угол</w:t>
            </w:r>
          </w:p>
        </w:tc>
        <w:tc>
          <w:tcPr>
            <w:tcW w:w="3462" w:type="dxa"/>
            <w:vAlign w:val="center"/>
          </w:tcPr>
          <w:p w:rsidR="0051615C" w:rsidRDefault="0051615C" w:rsidP="001B685B">
            <w:pPr>
              <w:jc w:val="center"/>
              <w:rPr>
                <w:b/>
                <w:i/>
                <w:noProof/>
              </w:rPr>
            </w:pPr>
            <w:r>
              <w:rPr>
                <w:b/>
                <w:i/>
                <w:noProof/>
              </w:rPr>
              <w:drawing>
                <wp:inline distT="0" distB="0" distL="0" distR="0" wp14:anchorId="00DBAF56" wp14:editId="06E2229B">
                  <wp:extent cx="1005765" cy="1019175"/>
                  <wp:effectExtent l="0" t="0" r="4445" b="0"/>
                  <wp:docPr id="3" name="Рисунок 3" descr="C:\Users\k4a208\AppData\Local\Microsoft\Windows\INetCache\Content.Word\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C:\Users\k4a208\AppData\Local\Microsoft\Windows\INetCache\Content.Word\17.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05765" cy="1019175"/>
                          </a:xfrm>
                          <a:prstGeom prst="rect">
                            <a:avLst/>
                          </a:prstGeom>
                          <a:noFill/>
                          <a:ln>
                            <a:noFill/>
                          </a:ln>
                        </pic:spPr>
                      </pic:pic>
                    </a:graphicData>
                  </a:graphic>
                </wp:inline>
              </w:drawing>
            </w:r>
          </w:p>
          <w:p w:rsidR="0051615C" w:rsidRPr="00F61E64" w:rsidRDefault="0051615C" w:rsidP="001B685B">
            <w:pPr>
              <w:jc w:val="center"/>
              <w:rPr>
                <w:b/>
                <w:i/>
                <w:noProof/>
              </w:rPr>
            </w:pPr>
          </w:p>
        </w:tc>
        <w:tc>
          <w:tcPr>
            <w:tcW w:w="2694" w:type="dxa"/>
            <w:vAlign w:val="center"/>
          </w:tcPr>
          <w:p w:rsidR="0051615C" w:rsidRPr="00F61E64" w:rsidRDefault="0051615C" w:rsidP="001B685B">
            <w:pPr>
              <w:jc w:val="center"/>
              <w:rPr>
                <w:b/>
                <w:i/>
              </w:rPr>
            </w:pPr>
            <w:r>
              <w:rPr>
                <w:b/>
                <w:i/>
              </w:rPr>
              <w:t>На</w:t>
            </w:r>
            <w:r w:rsidRPr="00F61E64">
              <w:rPr>
                <w:b/>
                <w:i/>
              </w:rPr>
              <w:t xml:space="preserve"> середине отрезк</w:t>
            </w:r>
            <w:r>
              <w:rPr>
                <w:b/>
                <w:i/>
              </w:rPr>
              <w:t>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72" name="Рисунок 72" descr="Зафиксировать уг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Зафиксировать угол"/>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bl>
    <w:p w:rsidR="0051615C" w:rsidRDefault="0051615C" w:rsidP="0051615C">
      <w:pPr>
        <w:ind w:firstLine="567"/>
        <w:jc w:val="both"/>
        <w:rPr>
          <w:b/>
          <w:i/>
        </w:rPr>
      </w:pPr>
    </w:p>
    <w:p w:rsidR="0051615C" w:rsidRPr="00955F90" w:rsidRDefault="0051615C" w:rsidP="0051615C">
      <w:pPr>
        <w:ind w:firstLine="567"/>
        <w:jc w:val="both"/>
        <w:rPr>
          <w:b/>
          <w:i/>
        </w:rPr>
      </w:pPr>
      <w:r w:rsidRPr="00955F90">
        <w:rPr>
          <w:b/>
          <w:i/>
        </w:rPr>
        <w:t>Ввод значения размера</w:t>
      </w:r>
    </w:p>
    <w:p w:rsidR="0051615C" w:rsidRPr="00955F90" w:rsidRDefault="0051615C" w:rsidP="0051615C">
      <w:pPr>
        <w:ind w:firstLine="567"/>
        <w:jc w:val="both"/>
      </w:pPr>
      <w:r w:rsidRPr="00955F90">
        <w:t>Ввод значения зафиксированного размера производится в диалоге установки значения размера</w:t>
      </w:r>
      <w:r>
        <w:t xml:space="preserve"> при помощи команд типа автоматический размер</w:t>
      </w:r>
      <w:r w:rsidRPr="00D73D10">
        <w:t xml:space="preserve"> </w:t>
      </w:r>
      <w:r>
        <w:rPr>
          <w:noProof/>
        </w:rPr>
        <w:drawing>
          <wp:inline distT="0" distB="0" distL="0" distR="0">
            <wp:extent cx="276225" cy="276225"/>
            <wp:effectExtent l="0" t="0" r="9525" b="9525"/>
            <wp:docPr id="71" name="Рисунок 71" descr="Автоматический разм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Автоматический размер"/>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r w:rsidRPr="00955F90">
        <w:t>. В этом же диалоге можно поставить размеру в соответствие переменную.</w:t>
      </w:r>
    </w:p>
    <w:p w:rsidR="0051615C" w:rsidRPr="00955F90" w:rsidRDefault="0051615C" w:rsidP="0051615C">
      <w:pPr>
        <w:ind w:firstLine="567"/>
        <w:jc w:val="both"/>
      </w:pPr>
      <w:r w:rsidRPr="00955F90">
        <w:t xml:space="preserve">Переменная, поставленная в соответствие ассоциативному размеру, называется </w:t>
      </w:r>
      <w:r w:rsidRPr="00955F90">
        <w:rPr>
          <w:b/>
        </w:rPr>
        <w:t>связанной</w:t>
      </w:r>
      <w:r w:rsidRPr="00955F90">
        <w:t>. Соответствие между связанной переменной и размером является взаимно однозначным. Значение связанной переменной равно значению размера.</w:t>
      </w:r>
    </w:p>
    <w:p w:rsidR="0051615C" w:rsidRPr="00955F90" w:rsidRDefault="0051615C" w:rsidP="0051615C">
      <w:pPr>
        <w:ind w:firstLine="567"/>
        <w:jc w:val="both"/>
      </w:pPr>
      <w:r w:rsidRPr="00955F90">
        <w:t>Для переменной фиксированного размера можно ввести выражение.</w:t>
      </w:r>
    </w:p>
    <w:p w:rsidR="0051615C" w:rsidRPr="00955F90" w:rsidRDefault="0051615C" w:rsidP="0051615C">
      <w:pPr>
        <w:ind w:firstLine="567"/>
        <w:jc w:val="center"/>
      </w:pPr>
      <w:r>
        <w:rPr>
          <w:noProof/>
        </w:rPr>
        <w:lastRenderedPageBreak/>
        <w:drawing>
          <wp:inline distT="0" distB="0" distL="0" distR="0">
            <wp:extent cx="2105025" cy="1552575"/>
            <wp:effectExtent l="0" t="0" r="9525"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05025" cy="1552575"/>
                    </a:xfrm>
                    <a:prstGeom prst="rect">
                      <a:avLst/>
                    </a:prstGeom>
                    <a:noFill/>
                    <a:ln>
                      <a:noFill/>
                    </a:ln>
                  </pic:spPr>
                </pic:pic>
              </a:graphicData>
            </a:graphic>
          </wp:inline>
        </w:drawing>
      </w:r>
    </w:p>
    <w:p w:rsidR="0051615C" w:rsidRDefault="0051615C" w:rsidP="0051615C">
      <w:pPr>
        <w:pStyle w:val="a7"/>
        <w:jc w:val="center"/>
        <w:rPr>
          <w:sz w:val="24"/>
        </w:rPr>
      </w:pPr>
      <w:r>
        <w:t xml:space="preserve">Рисунок </w:t>
      </w:r>
      <w:r w:rsidR="005C43F1">
        <w:fldChar w:fldCharType="begin"/>
      </w:r>
      <w:r w:rsidR="005C43F1">
        <w:instrText xml:space="preserve"> SEQ Рис. \* ARABIC </w:instrText>
      </w:r>
      <w:r w:rsidR="005C43F1">
        <w:fldChar w:fldCharType="separate"/>
      </w:r>
      <w:r w:rsidR="005C43F1">
        <w:rPr>
          <w:noProof/>
        </w:rPr>
        <w:t>2</w:t>
      </w:r>
      <w:r w:rsidR="005C43F1">
        <w:rPr>
          <w:noProof/>
        </w:rPr>
        <w:fldChar w:fldCharType="end"/>
      </w:r>
      <w:r>
        <w:t xml:space="preserve"> - Установка значения размера</w:t>
      </w:r>
    </w:p>
    <w:p w:rsidR="0051615C" w:rsidRPr="00FC530B" w:rsidRDefault="0051615C" w:rsidP="0051615C"/>
    <w:p w:rsidR="0051615C" w:rsidRPr="00955F90" w:rsidRDefault="0051615C" w:rsidP="0051615C">
      <w:pPr>
        <w:ind w:firstLine="567"/>
        <w:jc w:val="both"/>
      </w:pPr>
      <w:r w:rsidRPr="00955F90">
        <w:t xml:space="preserve">Для связывания размера с переменной нужно вести ее имя в поле </w:t>
      </w:r>
      <w:r w:rsidRPr="00955F90">
        <w:rPr>
          <w:i/>
        </w:rPr>
        <w:t>Переменная</w:t>
      </w:r>
      <w:r w:rsidRPr="00955F90">
        <w:t>.</w:t>
      </w:r>
    </w:p>
    <w:p w:rsidR="0051615C" w:rsidRPr="00955F90" w:rsidRDefault="0051615C" w:rsidP="0051615C">
      <w:pPr>
        <w:ind w:firstLine="567"/>
        <w:jc w:val="both"/>
      </w:pPr>
      <w:r w:rsidRPr="00955F90">
        <w:t>По умолчанию при простановке размера предлагается имя переменной, сформированное по шаблону «</w:t>
      </w:r>
      <w:proofErr w:type="spellStart"/>
      <w:r w:rsidRPr="00955F90">
        <w:t>vN</w:t>
      </w:r>
      <w:proofErr w:type="spellEnd"/>
      <w:r w:rsidRPr="00955F90">
        <w:t>», где N –  порядковый номер переменной в списке переменных документа. При необходимости вы можете отредактировать имя переменной. Имя переменной может содержать буквы латинского алфавита (различаются символы верхнего и нижнего регистра), арабские цифры и символы подчеркивания («_»). Длина имени переменной не более 512 символов. Первый символ в имени переменной –  буква или подчеркивание.</w:t>
      </w:r>
    </w:p>
    <w:p w:rsidR="0051615C" w:rsidRPr="00955F90" w:rsidRDefault="0051615C" w:rsidP="0051615C">
      <w:pPr>
        <w:ind w:firstLine="567"/>
        <w:jc w:val="both"/>
      </w:pPr>
      <w:r w:rsidRPr="00955F90">
        <w:t xml:space="preserve">Опция </w:t>
      </w:r>
      <w:r w:rsidRPr="005A59BB">
        <w:rPr>
          <w:i/>
        </w:rPr>
        <w:t>Информационный размер</w:t>
      </w:r>
      <w:r w:rsidRPr="00955F90">
        <w:t xml:space="preserve"> позволяет выбрать тип размера –  информационный или фиксированный.</w:t>
      </w:r>
    </w:p>
    <w:p w:rsidR="0051615C" w:rsidRPr="00955F90" w:rsidRDefault="0051615C" w:rsidP="0051615C">
      <w:pPr>
        <w:ind w:firstLine="567"/>
        <w:jc w:val="both"/>
      </w:pPr>
      <w:r w:rsidRPr="00955F90">
        <w:t>– Если опция отключена, то размер фиксированный. В этом случае в диалоге можно ввести его значение или выражение для вычисления значения переменной, связанной с размером.</w:t>
      </w:r>
    </w:p>
    <w:p w:rsidR="0051615C" w:rsidRPr="00955F90" w:rsidRDefault="0051615C" w:rsidP="0051615C">
      <w:pPr>
        <w:ind w:firstLine="567"/>
        <w:jc w:val="both"/>
      </w:pPr>
      <w:r w:rsidRPr="00955F90">
        <w:t>– Если опция включена, то размер информационный. Ни значение, ни выражение для его переменной задать нельзя.</w:t>
      </w:r>
    </w:p>
    <w:p w:rsidR="0051615C" w:rsidRPr="00955F90" w:rsidRDefault="0051615C" w:rsidP="0051615C">
      <w:pPr>
        <w:ind w:firstLine="567"/>
        <w:jc w:val="both"/>
      </w:pPr>
      <w:r w:rsidRPr="00955F90">
        <w:t xml:space="preserve">Завершив установку значения размера, нажмите кнопку ОК диалога. </w:t>
      </w:r>
    </w:p>
    <w:p w:rsidR="0051615C" w:rsidRPr="00955F90" w:rsidRDefault="0051615C" w:rsidP="0051615C">
      <w:pPr>
        <w:ind w:firstLine="567"/>
        <w:jc w:val="both"/>
      </w:pPr>
      <w:r w:rsidRPr="00955F90">
        <w:t>Если фиксация или изменение значения размера невозможно, то на экране появится соответствующее сообщение.</w:t>
      </w:r>
    </w:p>
    <w:p w:rsidR="0051615C" w:rsidRPr="00955F90" w:rsidRDefault="0051615C" w:rsidP="0051615C">
      <w:pPr>
        <w:ind w:firstLine="567"/>
        <w:jc w:val="both"/>
      </w:pPr>
      <w:r w:rsidRPr="00955F90">
        <w:t xml:space="preserve">Имя связанной переменной отображается в скобках на размерной линии. На печать оно не выводится. </w:t>
      </w:r>
    </w:p>
    <w:p w:rsidR="0051615C" w:rsidRPr="00955F90" w:rsidRDefault="0051615C" w:rsidP="0051615C">
      <w:pPr>
        <w:ind w:firstLine="567"/>
        <w:jc w:val="both"/>
      </w:pPr>
      <w:r w:rsidRPr="00955F90">
        <w:t>Диалог установки значения размера можно вызвать и без использования специальной команды –  достаточно дважды щелкнуть мышью на его размерной надписи. Двойной щелчок на любой другой части размера (например, на размерной линии) запустит процесс редактирования размера.</w:t>
      </w:r>
    </w:p>
    <w:p w:rsidR="0051615C" w:rsidRPr="00955F90" w:rsidRDefault="0051615C" w:rsidP="0051615C">
      <w:pPr>
        <w:ind w:firstLine="567"/>
        <w:jc w:val="both"/>
      </w:pPr>
      <w:r w:rsidRPr="00955F90">
        <w:t xml:space="preserve">Имена и значения всех переменных документа, а также выражения, если они заданы, отображаются в </w:t>
      </w:r>
      <w:r w:rsidRPr="005A59BB">
        <w:rPr>
          <w:i/>
        </w:rPr>
        <w:t>Окне переменных</w:t>
      </w:r>
      <w:r w:rsidRPr="00955F90">
        <w:t>. В этом окне возможно выполнение различных операций с переменными и выражениями.</w:t>
      </w:r>
    </w:p>
    <w:p w:rsidR="0051615C" w:rsidRPr="00955F90" w:rsidRDefault="0051615C" w:rsidP="0051615C">
      <w:pPr>
        <w:ind w:firstLine="567"/>
        <w:jc w:val="both"/>
      </w:pPr>
      <w:r w:rsidRPr="00955F90">
        <w:t>Использование переменных в документе позволяет изменять параметры объектов, не прибегая к их редактированию.</w:t>
      </w:r>
    </w:p>
    <w:p w:rsidR="0051615C" w:rsidRPr="00955F90" w:rsidRDefault="0051615C" w:rsidP="0051615C">
      <w:pPr>
        <w:ind w:firstLine="567"/>
        <w:jc w:val="both"/>
      </w:pPr>
      <w:r w:rsidRPr="00955F90">
        <w:t>Множество переменных документа составляют пользовательские переменные и связанные переменные.</w:t>
      </w:r>
    </w:p>
    <w:p w:rsidR="0051615C" w:rsidRPr="00955F90" w:rsidRDefault="0051615C" w:rsidP="0051615C">
      <w:pPr>
        <w:ind w:firstLine="567"/>
        <w:jc w:val="both"/>
      </w:pPr>
      <w:r w:rsidRPr="005A59BB">
        <w:rPr>
          <w:b/>
        </w:rPr>
        <w:t>Пользовательские переменные</w:t>
      </w:r>
      <w:r w:rsidRPr="00955F90">
        <w:t xml:space="preserve"> –  переменные, созданные пользователем в Окне переменных. Они создаются в главном разделе и используются для получения значений других пользовательских или связанных переменных. Кроме переменных обычного вида вы можете создать функциональные и интервальные переменные.</w:t>
      </w:r>
    </w:p>
    <w:p w:rsidR="0051615C" w:rsidRPr="00955F90" w:rsidRDefault="0051615C" w:rsidP="0051615C">
      <w:pPr>
        <w:ind w:firstLine="567"/>
        <w:jc w:val="both"/>
      </w:pPr>
      <w:r w:rsidRPr="005A59BB">
        <w:rPr>
          <w:b/>
        </w:rPr>
        <w:t>Связанные переменные</w:t>
      </w:r>
      <w:r w:rsidRPr="00955F90">
        <w:t xml:space="preserve"> –  переменные, созданные автоматически в процессе создания объектов и имеющие связь с параметрами этих объектов. Значение связанной переменной и значение соответствующего параметра равны друг другу.</w:t>
      </w:r>
    </w:p>
    <w:p w:rsidR="0051615C" w:rsidRPr="00955F90" w:rsidRDefault="0051615C" w:rsidP="0051615C">
      <w:pPr>
        <w:ind w:firstLine="567"/>
        <w:jc w:val="both"/>
      </w:pPr>
      <w:r w:rsidRPr="00955F90">
        <w:t>Переменные могут быть связаны:</w:t>
      </w:r>
    </w:p>
    <w:p w:rsidR="0051615C" w:rsidRPr="00955F90" w:rsidRDefault="0051615C" w:rsidP="0051615C">
      <w:pPr>
        <w:ind w:firstLine="567"/>
        <w:jc w:val="both"/>
      </w:pPr>
      <w:r w:rsidRPr="00955F90">
        <w:t>– с размерами,</w:t>
      </w:r>
    </w:p>
    <w:p w:rsidR="0051615C" w:rsidRPr="00955F90" w:rsidRDefault="0051615C" w:rsidP="0051615C">
      <w:pPr>
        <w:ind w:firstLine="567"/>
        <w:jc w:val="both"/>
      </w:pPr>
      <w:r w:rsidRPr="00955F90">
        <w:t>– с параметрами объектов модели,</w:t>
      </w:r>
    </w:p>
    <w:p w:rsidR="0051615C" w:rsidRPr="00955F90" w:rsidRDefault="0051615C" w:rsidP="0051615C">
      <w:pPr>
        <w:ind w:firstLine="567"/>
        <w:jc w:val="both"/>
      </w:pPr>
      <w:r w:rsidRPr="00955F90">
        <w:t>– с объектами «измерение» в модели.</w:t>
      </w:r>
    </w:p>
    <w:p w:rsidR="0051615C" w:rsidRPr="00955F90" w:rsidRDefault="0051615C" w:rsidP="0051615C">
      <w:pPr>
        <w:ind w:firstLine="567"/>
        <w:jc w:val="both"/>
      </w:pPr>
      <w:r w:rsidRPr="00955F90">
        <w:t>Переменные могут иметь различные статусы.</w:t>
      </w:r>
    </w:p>
    <w:p w:rsidR="0051615C" w:rsidRPr="005A59BB" w:rsidRDefault="0051615C" w:rsidP="0051615C">
      <w:pPr>
        <w:ind w:firstLine="567"/>
        <w:jc w:val="both"/>
      </w:pPr>
      <w:r w:rsidRPr="00955F90">
        <w:t xml:space="preserve">Все операции с переменными документа производятся в </w:t>
      </w:r>
      <w:r w:rsidRPr="005A59BB">
        <w:rPr>
          <w:b/>
        </w:rPr>
        <w:t>Окне переменных</w:t>
      </w:r>
      <w:r>
        <w:t>.</w:t>
      </w:r>
      <w:r w:rsidRPr="005A59BB">
        <w:t xml:space="preserve"> </w:t>
      </w:r>
    </w:p>
    <w:p w:rsidR="0051615C" w:rsidRPr="00955F90" w:rsidRDefault="0051615C" w:rsidP="0051615C">
      <w:pPr>
        <w:ind w:firstLine="567"/>
        <w:jc w:val="both"/>
      </w:pPr>
      <w:r w:rsidRPr="00955F90">
        <w:t xml:space="preserve">Включение и отключение показа Окна переменных производится с помощью команды </w:t>
      </w:r>
      <w:r w:rsidRPr="005A59BB">
        <w:rPr>
          <w:b/>
          <w:i/>
        </w:rPr>
        <w:t>Вид — Панели инструментов — Переменные.</w:t>
      </w:r>
      <w:r w:rsidRPr="00955F90">
        <w:t xml:space="preserve"> Можно также воспользоваться кнопкой </w:t>
      </w:r>
      <w:r w:rsidRPr="005A59BB">
        <w:rPr>
          <w:b/>
          <w:i/>
        </w:rPr>
        <w:t>Переменные</w:t>
      </w:r>
      <w:r w:rsidRPr="00955F90">
        <w:t xml:space="preserve"> на панели </w:t>
      </w:r>
      <w:r w:rsidRPr="005A59BB">
        <w:rPr>
          <w:b/>
          <w:i/>
        </w:rPr>
        <w:t>Стандартная</w:t>
      </w:r>
      <w:r w:rsidRPr="00955F90">
        <w:t>.</w:t>
      </w:r>
    </w:p>
    <w:p w:rsidR="0051615C" w:rsidRPr="00955F90" w:rsidRDefault="0051615C" w:rsidP="0051615C">
      <w:pPr>
        <w:ind w:firstLine="567"/>
        <w:jc w:val="both"/>
      </w:pPr>
      <w:r w:rsidRPr="00955F90">
        <w:t>Список переменных показывается в виде таблицы. На первом уровне списка расположены переменные, созданные пользователем (они образуют так называемый главный раздел списка переменных), на следующих — связанные переменные. Связанные переменные в чертеже разбиты на группы согласно видам, содержащим соответствующие размеры. Во фрагменте все связанные переменные образуют одну группу. В модели связанные переменные разбиты на группы согласно объектам, параметрам которых они соответствуют.</w:t>
      </w:r>
    </w:p>
    <w:p w:rsidR="0051615C" w:rsidRDefault="0051615C" w:rsidP="0051615C">
      <w:pPr>
        <w:ind w:firstLine="567"/>
        <w:jc w:val="center"/>
      </w:pPr>
      <w:r>
        <w:rPr>
          <w:noProof/>
          <w:sz w:val="24"/>
        </w:rPr>
        <w:lastRenderedPageBreak/>
        <w:drawing>
          <wp:inline distT="0" distB="0" distL="0" distR="0">
            <wp:extent cx="4572000" cy="264795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51">
                      <a:extLst>
                        <a:ext uri="{28A0092B-C50C-407E-A947-70E740481C1C}">
                          <a14:useLocalDpi xmlns:a14="http://schemas.microsoft.com/office/drawing/2010/main" val="0"/>
                        </a:ext>
                      </a:extLst>
                    </a:blip>
                    <a:srcRect b="31760"/>
                    <a:stretch>
                      <a:fillRect/>
                    </a:stretch>
                  </pic:blipFill>
                  <pic:spPr bwMode="auto">
                    <a:xfrm>
                      <a:off x="0" y="0"/>
                      <a:ext cx="4572000" cy="2647950"/>
                    </a:xfrm>
                    <a:prstGeom prst="rect">
                      <a:avLst/>
                    </a:prstGeom>
                    <a:noFill/>
                    <a:ln>
                      <a:noFill/>
                    </a:ln>
                  </pic:spPr>
                </pic:pic>
              </a:graphicData>
            </a:graphic>
          </wp:inline>
        </w:drawing>
      </w:r>
    </w:p>
    <w:p w:rsidR="0051615C" w:rsidRDefault="0051615C" w:rsidP="0051615C">
      <w:pPr>
        <w:pStyle w:val="a7"/>
        <w:jc w:val="center"/>
        <w:rPr>
          <w:sz w:val="24"/>
        </w:rPr>
      </w:pPr>
      <w:r>
        <w:t xml:space="preserve">Рисунок </w:t>
      </w:r>
      <w:r w:rsidR="005C43F1">
        <w:fldChar w:fldCharType="begin"/>
      </w:r>
      <w:r w:rsidR="005C43F1">
        <w:instrText xml:space="preserve"> SEQ Рис. \* ARABIC </w:instrText>
      </w:r>
      <w:r w:rsidR="005C43F1">
        <w:fldChar w:fldCharType="separate"/>
      </w:r>
      <w:r w:rsidR="005C43F1">
        <w:rPr>
          <w:noProof/>
        </w:rPr>
        <w:t>3</w:t>
      </w:r>
      <w:r w:rsidR="005C43F1">
        <w:rPr>
          <w:noProof/>
        </w:rPr>
        <w:fldChar w:fldCharType="end"/>
      </w:r>
      <w:r>
        <w:t>- Окно переменных</w:t>
      </w:r>
    </w:p>
    <w:p w:rsidR="0051615C" w:rsidRDefault="0051615C" w:rsidP="0051615C">
      <w:pPr>
        <w:ind w:firstLine="567"/>
        <w:jc w:val="both"/>
      </w:pPr>
    </w:p>
    <w:p w:rsidR="0051615C" w:rsidRPr="00955F90" w:rsidRDefault="0051615C" w:rsidP="0051615C">
      <w:pPr>
        <w:ind w:firstLine="567"/>
        <w:jc w:val="both"/>
      </w:pPr>
      <w:r w:rsidRPr="00955F90">
        <w:t>Переменным могут присваиваться статусы «внешних» и/или «информационных».</w:t>
      </w:r>
    </w:p>
    <w:p w:rsidR="0051615C" w:rsidRPr="00955F90" w:rsidRDefault="0051615C" w:rsidP="0051615C">
      <w:pPr>
        <w:ind w:firstLine="567"/>
        <w:jc w:val="both"/>
      </w:pPr>
      <w:r w:rsidRPr="00955F90">
        <w:t>Связанной переменной возможно присвоение только статуса «информационная».</w:t>
      </w:r>
    </w:p>
    <w:p w:rsidR="0051615C" w:rsidRPr="00955F90" w:rsidRDefault="0051615C" w:rsidP="0051615C">
      <w:pPr>
        <w:ind w:firstLine="567"/>
        <w:jc w:val="both"/>
      </w:pPr>
      <w:r w:rsidRPr="00955F90">
        <w:t xml:space="preserve">Пользовательская переменная </w:t>
      </w:r>
      <w:proofErr w:type="gramStart"/>
      <w:r w:rsidRPr="00955F90">
        <w:t>может быть</w:t>
      </w:r>
      <w:proofErr w:type="gramEnd"/>
      <w:r w:rsidRPr="00955F90">
        <w:t xml:space="preserve"> как внешней, так и информационной.</w:t>
      </w:r>
    </w:p>
    <w:p w:rsidR="0051615C" w:rsidRPr="00955F90" w:rsidRDefault="0051615C" w:rsidP="0051615C">
      <w:pPr>
        <w:ind w:firstLine="567"/>
        <w:jc w:val="both"/>
      </w:pPr>
      <w:r w:rsidRPr="00955F90">
        <w:t>Если пользовательской переменной в документе присвоен статус «внешняя», то эта переменная остается доступной при вставке документа в другой документ (главный документ). Вы можете изменить значение внешней переменной вставки, использовать ее для получения значений других переменных главного документа.</w:t>
      </w:r>
    </w:p>
    <w:p w:rsidR="0051615C" w:rsidRPr="00955F90" w:rsidRDefault="0051615C" w:rsidP="0051615C">
      <w:pPr>
        <w:ind w:firstLine="567"/>
        <w:jc w:val="both"/>
      </w:pPr>
      <w:r w:rsidRPr="00955F90">
        <w:t>Если пользовательская переменная в документе является и внешней, и информационной, то при вставке документа в другой документ эта переменная доступна только для получения значений других переменных. Изменить значение такой переменной нельзя.</w:t>
      </w:r>
    </w:p>
    <w:p w:rsidR="0051615C" w:rsidRPr="00955F90" w:rsidRDefault="0051615C" w:rsidP="0051615C">
      <w:pPr>
        <w:ind w:firstLine="567"/>
        <w:jc w:val="both"/>
      </w:pPr>
      <w:r w:rsidRPr="00955F90">
        <w:t>Для индикации в Окне переменных используются следующие цвета:</w:t>
      </w:r>
    </w:p>
    <w:p w:rsidR="0051615C" w:rsidRPr="00955F90" w:rsidRDefault="0051615C" w:rsidP="0051615C">
      <w:pPr>
        <w:ind w:firstLine="567"/>
        <w:jc w:val="both"/>
      </w:pPr>
      <w:r w:rsidRPr="00955F90">
        <w:t>– синий — внешняя переменная,</w:t>
      </w:r>
    </w:p>
    <w:p w:rsidR="0051615C" w:rsidRPr="00955F90" w:rsidRDefault="0051615C" w:rsidP="0051615C">
      <w:pPr>
        <w:ind w:firstLine="567"/>
        <w:jc w:val="both"/>
      </w:pPr>
      <w:r w:rsidRPr="00955F90">
        <w:t>– желтый — информационная переменная,</w:t>
      </w:r>
    </w:p>
    <w:p w:rsidR="0051615C" w:rsidRPr="00955F90" w:rsidRDefault="0051615C" w:rsidP="0051615C">
      <w:pPr>
        <w:ind w:firstLine="567"/>
        <w:jc w:val="both"/>
      </w:pPr>
      <w:r w:rsidRPr="00955F90">
        <w:t>– зеленый — внешняя информационная переменная,</w:t>
      </w:r>
    </w:p>
    <w:p w:rsidR="0051615C" w:rsidRPr="00955F90" w:rsidRDefault="0051615C" w:rsidP="0051615C">
      <w:pPr>
        <w:ind w:firstLine="567"/>
        <w:jc w:val="both"/>
      </w:pPr>
      <w:r w:rsidRPr="00955F90">
        <w:t>– розовый — интервальная переменная,</w:t>
      </w:r>
    </w:p>
    <w:p w:rsidR="0051615C" w:rsidRPr="00955F90" w:rsidRDefault="0051615C" w:rsidP="0051615C">
      <w:pPr>
        <w:ind w:firstLine="567"/>
        <w:jc w:val="both"/>
      </w:pPr>
      <w:r w:rsidRPr="00955F90">
        <w:t>– бирюзовый — функциональная переменная,</w:t>
      </w:r>
    </w:p>
    <w:p w:rsidR="0051615C" w:rsidRDefault="0051615C" w:rsidP="0051615C">
      <w:pPr>
        <w:ind w:firstLine="567"/>
        <w:jc w:val="both"/>
      </w:pPr>
      <w:r w:rsidRPr="00955F90">
        <w:t>– красный — объект, содержащий ошибки.</w:t>
      </w:r>
    </w:p>
    <w:p w:rsidR="0051615C" w:rsidRPr="005A59BB" w:rsidRDefault="0051615C" w:rsidP="0051615C">
      <w:pPr>
        <w:ind w:firstLine="567"/>
        <w:jc w:val="center"/>
        <w:rPr>
          <w:b/>
          <w:bCs/>
          <w:iCs/>
          <w:noProof/>
          <w:kern w:val="36"/>
        </w:rPr>
      </w:pPr>
      <w:bookmarkStart w:id="5" w:name="_Toc324520066"/>
      <w:r w:rsidRPr="005A59BB">
        <w:rPr>
          <w:b/>
          <w:bCs/>
          <w:iCs/>
          <w:noProof/>
          <w:kern w:val="36"/>
        </w:rPr>
        <w:t>Со</w:t>
      </w:r>
      <w:bookmarkStart w:id="6" w:name="Xek196956"/>
      <w:bookmarkEnd w:id="6"/>
      <w:r w:rsidRPr="005A59BB">
        <w:rPr>
          <w:b/>
          <w:bCs/>
          <w:iCs/>
          <w:noProof/>
          <w:kern w:val="36"/>
        </w:rPr>
        <w:t>здание пользовательских пер</w:t>
      </w:r>
      <w:bookmarkStart w:id="7" w:name="Xek196957"/>
      <w:bookmarkEnd w:id="7"/>
      <w:r w:rsidRPr="005A59BB">
        <w:rPr>
          <w:b/>
          <w:bCs/>
          <w:iCs/>
          <w:noProof/>
          <w:kern w:val="36"/>
        </w:rPr>
        <w:t>емен</w:t>
      </w:r>
      <w:bookmarkStart w:id="8" w:name="Xek196958"/>
      <w:bookmarkEnd w:id="8"/>
      <w:r w:rsidRPr="005A59BB">
        <w:rPr>
          <w:b/>
          <w:bCs/>
          <w:iCs/>
          <w:noProof/>
          <w:kern w:val="36"/>
        </w:rPr>
        <w:t>ных</w:t>
      </w:r>
      <w:bookmarkEnd w:id="5"/>
    </w:p>
    <w:p w:rsidR="0051615C" w:rsidRPr="005A59BB" w:rsidRDefault="0051615C" w:rsidP="0051615C">
      <w:pPr>
        <w:ind w:firstLine="567"/>
        <w:jc w:val="both"/>
        <w:rPr>
          <w:bCs/>
          <w:noProof/>
          <w:kern w:val="36"/>
        </w:rPr>
      </w:pPr>
      <w:r w:rsidRPr="005A59BB">
        <w:rPr>
          <w:bCs/>
          <w:noProof/>
          <w:kern w:val="36"/>
        </w:rPr>
        <w:t>Для создания пользовательской переменной выполните следующие действия.</w:t>
      </w:r>
    </w:p>
    <w:p w:rsidR="0051615C" w:rsidRPr="005A59BB" w:rsidRDefault="0051615C" w:rsidP="0051615C">
      <w:pPr>
        <w:ind w:firstLine="567"/>
        <w:jc w:val="both"/>
        <w:rPr>
          <w:bCs/>
          <w:noProof/>
          <w:kern w:val="36"/>
        </w:rPr>
      </w:pPr>
      <w:r w:rsidRPr="005A59BB">
        <w:rPr>
          <w:bCs/>
          <w:noProof/>
          <w:kern w:val="36"/>
        </w:rPr>
        <w:t xml:space="preserve">1. Щелкните мышью в ячейке </w:t>
      </w:r>
      <w:r w:rsidRPr="005A59BB">
        <w:rPr>
          <w:b/>
          <w:bCs/>
          <w:noProof/>
          <w:kern w:val="36"/>
        </w:rPr>
        <w:t>Имя</w:t>
      </w:r>
      <w:r w:rsidRPr="005A59BB">
        <w:rPr>
          <w:bCs/>
          <w:noProof/>
          <w:kern w:val="36"/>
        </w:rPr>
        <w:t xml:space="preserve"> пустой строки главного раздела списка переменных.</w:t>
      </w:r>
    </w:p>
    <w:p w:rsidR="0051615C" w:rsidRPr="005A59BB" w:rsidRDefault="0051615C" w:rsidP="0051615C">
      <w:pPr>
        <w:ind w:firstLine="567"/>
        <w:jc w:val="both"/>
        <w:rPr>
          <w:bCs/>
          <w:noProof/>
          <w:kern w:val="36"/>
        </w:rPr>
      </w:pPr>
      <w:r w:rsidRPr="005A59BB">
        <w:rPr>
          <w:bCs/>
          <w:noProof/>
          <w:kern w:val="36"/>
        </w:rPr>
        <w:t xml:space="preserve">2. Введите в ячейку имя переменной и нажмите клавишу </w:t>
      </w:r>
      <w:r w:rsidRPr="005A59BB">
        <w:rPr>
          <w:bCs/>
          <w:i/>
          <w:iCs/>
          <w:noProof/>
          <w:kern w:val="36"/>
        </w:rPr>
        <w:t>&lt;Enter&gt;</w:t>
      </w:r>
      <w:r w:rsidRPr="005A59BB">
        <w:rPr>
          <w:bCs/>
          <w:noProof/>
          <w:kern w:val="36"/>
        </w:rPr>
        <w:t>.</w:t>
      </w:r>
    </w:p>
    <w:p w:rsidR="0051615C" w:rsidRPr="005A59BB" w:rsidRDefault="0051615C" w:rsidP="0051615C">
      <w:pPr>
        <w:ind w:firstLine="567"/>
        <w:jc w:val="both"/>
        <w:rPr>
          <w:bCs/>
          <w:noProof/>
          <w:kern w:val="36"/>
        </w:rPr>
      </w:pPr>
      <w:r w:rsidRPr="005A59BB">
        <w:rPr>
          <w:bCs/>
          <w:noProof/>
          <w:kern w:val="36"/>
        </w:rPr>
        <w:t xml:space="preserve">Имя переменной может содержать буквы латинского алфавита (различаются символы верхнего и нижнего регистра), арабские цифры и символы подчеркивания («_»). Длина имени переменной не более 512 символов. Первый символ в имени переменной — буква или подчеркивание. Примеры записи: </w:t>
      </w:r>
      <w:r w:rsidRPr="005A59BB">
        <w:rPr>
          <w:bCs/>
          <w:i/>
          <w:iCs/>
          <w:noProof/>
          <w:kern w:val="36"/>
        </w:rPr>
        <w:t>a</w:t>
      </w:r>
      <w:r w:rsidRPr="005A59BB">
        <w:rPr>
          <w:bCs/>
          <w:noProof/>
          <w:kern w:val="36"/>
        </w:rPr>
        <w:t xml:space="preserve">, </w:t>
      </w:r>
      <w:r w:rsidRPr="005A59BB">
        <w:rPr>
          <w:bCs/>
          <w:i/>
          <w:iCs/>
          <w:noProof/>
          <w:kern w:val="36"/>
        </w:rPr>
        <w:t>b_1</w:t>
      </w:r>
      <w:r w:rsidRPr="005A59BB">
        <w:rPr>
          <w:bCs/>
          <w:noProof/>
          <w:kern w:val="36"/>
        </w:rPr>
        <w:t>.</w:t>
      </w:r>
    </w:p>
    <w:p w:rsidR="0051615C" w:rsidRPr="005A59BB" w:rsidRDefault="0051615C" w:rsidP="0051615C">
      <w:pPr>
        <w:ind w:firstLine="567"/>
        <w:jc w:val="both"/>
        <w:rPr>
          <w:bCs/>
          <w:noProof/>
          <w:kern w:val="36"/>
        </w:rPr>
      </w:pPr>
      <w:r w:rsidRPr="005A59BB">
        <w:rPr>
          <w:bCs/>
          <w:noProof/>
          <w:kern w:val="36"/>
        </w:rPr>
        <w:t xml:space="preserve">В случае несоблюдения формата записи имени после нажатия клавиши </w:t>
      </w:r>
      <w:r w:rsidRPr="005A59BB">
        <w:rPr>
          <w:bCs/>
          <w:i/>
          <w:iCs/>
          <w:noProof/>
          <w:kern w:val="36"/>
        </w:rPr>
        <w:t>&lt;Enter&gt;</w:t>
      </w:r>
      <w:r w:rsidRPr="005A59BB">
        <w:rPr>
          <w:bCs/>
          <w:noProof/>
          <w:kern w:val="36"/>
        </w:rPr>
        <w:t xml:space="preserve"> на экране появляется сообщение о том, что имя переменной является недопустимым, и заданное имя не сохраняется.</w:t>
      </w:r>
    </w:p>
    <w:p w:rsidR="0051615C" w:rsidRPr="005A59BB" w:rsidRDefault="0051615C" w:rsidP="0051615C">
      <w:pPr>
        <w:ind w:firstLine="567"/>
        <w:jc w:val="both"/>
        <w:rPr>
          <w:bCs/>
          <w:noProof/>
          <w:kern w:val="36"/>
        </w:rPr>
      </w:pPr>
      <w:r w:rsidRPr="005A59BB">
        <w:rPr>
          <w:bCs/>
          <w:noProof/>
          <w:kern w:val="36"/>
        </w:rPr>
        <w:t xml:space="preserve">3. Щелкните мышью в ячейке </w:t>
      </w:r>
      <w:r w:rsidRPr="005A59BB">
        <w:rPr>
          <w:b/>
          <w:bCs/>
          <w:noProof/>
          <w:kern w:val="36"/>
        </w:rPr>
        <w:t>Выражение</w:t>
      </w:r>
      <w:r w:rsidRPr="005A59BB">
        <w:rPr>
          <w:bCs/>
          <w:noProof/>
          <w:kern w:val="36"/>
        </w:rPr>
        <w:t xml:space="preserve"> создаваемой переменной.</w:t>
      </w:r>
    </w:p>
    <w:p w:rsidR="0051615C" w:rsidRPr="005A59BB" w:rsidRDefault="0051615C" w:rsidP="0051615C">
      <w:pPr>
        <w:ind w:firstLine="567"/>
        <w:jc w:val="both"/>
        <w:rPr>
          <w:bCs/>
          <w:noProof/>
          <w:kern w:val="36"/>
        </w:rPr>
      </w:pPr>
      <w:r w:rsidRPr="005A59BB">
        <w:rPr>
          <w:bCs/>
          <w:noProof/>
          <w:kern w:val="36"/>
        </w:rPr>
        <w:t xml:space="preserve">4. Задайте способ присвоения значения переменной и нажмите клавишу </w:t>
      </w:r>
      <w:r w:rsidRPr="005A59BB">
        <w:rPr>
          <w:bCs/>
          <w:i/>
          <w:iCs/>
          <w:noProof/>
          <w:kern w:val="36"/>
        </w:rPr>
        <w:t>&lt;Enter&gt;</w:t>
      </w:r>
      <w:r w:rsidRPr="005A59BB">
        <w:rPr>
          <w:bCs/>
          <w:noProof/>
          <w:kern w:val="36"/>
        </w:rPr>
        <w:t>. Значение переменной может быть получено различными способами.</w:t>
      </w:r>
    </w:p>
    <w:p w:rsidR="0051615C" w:rsidRPr="005A59BB" w:rsidRDefault="0051615C" w:rsidP="0051615C">
      <w:pPr>
        <w:ind w:firstLine="567"/>
        <w:jc w:val="both"/>
        <w:rPr>
          <w:bCs/>
          <w:noProof/>
          <w:kern w:val="36"/>
        </w:rPr>
      </w:pPr>
      <w:r w:rsidRPr="005A59BB">
        <w:rPr>
          <w:bCs/>
          <w:noProof/>
          <w:kern w:val="36"/>
        </w:rPr>
        <w:t xml:space="preserve">Если при заполнении ячейки </w:t>
      </w:r>
      <w:r w:rsidRPr="005A59BB">
        <w:rPr>
          <w:b/>
          <w:bCs/>
          <w:noProof/>
          <w:kern w:val="36"/>
        </w:rPr>
        <w:t>Выражение</w:t>
      </w:r>
      <w:r w:rsidRPr="005A59BB">
        <w:rPr>
          <w:bCs/>
          <w:noProof/>
          <w:kern w:val="36"/>
        </w:rPr>
        <w:t xml:space="preserve"> использовались недопустимые символы, после нажатия клавиши </w:t>
      </w:r>
      <w:r w:rsidRPr="005A59BB">
        <w:rPr>
          <w:bCs/>
          <w:i/>
          <w:iCs/>
          <w:noProof/>
          <w:kern w:val="36"/>
        </w:rPr>
        <w:t>&lt;Enter&gt;</w:t>
      </w:r>
      <w:r w:rsidRPr="005A59BB">
        <w:rPr>
          <w:bCs/>
          <w:noProof/>
          <w:kern w:val="36"/>
        </w:rPr>
        <w:t xml:space="preserve"> на экране появляется сообщение о наличии синтаксических ошибок и содержимое ячейки не сохраняется.</w:t>
      </w:r>
    </w:p>
    <w:p w:rsidR="0051615C" w:rsidRPr="005A59BB" w:rsidRDefault="0051615C" w:rsidP="0051615C">
      <w:pPr>
        <w:ind w:firstLine="567"/>
        <w:jc w:val="both"/>
        <w:rPr>
          <w:bCs/>
          <w:noProof/>
          <w:kern w:val="36"/>
        </w:rPr>
      </w:pPr>
      <w:r w:rsidRPr="005A59BB">
        <w:rPr>
          <w:bCs/>
          <w:noProof/>
          <w:kern w:val="36"/>
        </w:rPr>
        <w:t>Для пользовательской переменной доступны следующие способы присвоения значения.</w:t>
      </w:r>
    </w:p>
    <w:p w:rsidR="0051615C" w:rsidRPr="005A59BB" w:rsidRDefault="0051615C" w:rsidP="0051615C">
      <w:pPr>
        <w:ind w:firstLine="567"/>
        <w:jc w:val="both"/>
        <w:rPr>
          <w:bCs/>
          <w:noProof/>
          <w:kern w:val="36"/>
        </w:rPr>
      </w:pPr>
      <w:r w:rsidRPr="005A59BB">
        <w:rPr>
          <w:bCs/>
          <w:noProof/>
          <w:kern w:val="36"/>
        </w:rPr>
        <w:t>– непосредственный ввод числа или константы, являющейся значением переменной,</w:t>
      </w:r>
    </w:p>
    <w:p w:rsidR="0051615C" w:rsidRPr="005A59BB" w:rsidRDefault="0051615C" w:rsidP="0051615C">
      <w:pPr>
        <w:ind w:firstLine="567"/>
        <w:jc w:val="both"/>
        <w:rPr>
          <w:bCs/>
          <w:noProof/>
          <w:kern w:val="36"/>
        </w:rPr>
      </w:pPr>
      <w:r w:rsidRPr="005A59BB">
        <w:rPr>
          <w:bCs/>
          <w:noProof/>
          <w:kern w:val="36"/>
        </w:rPr>
        <w:t>– ввод выражения для вычисления значения переменной,</w:t>
      </w:r>
    </w:p>
    <w:p w:rsidR="0051615C" w:rsidRPr="005A59BB" w:rsidRDefault="0051615C" w:rsidP="0051615C">
      <w:pPr>
        <w:ind w:firstLine="567"/>
        <w:jc w:val="both"/>
        <w:rPr>
          <w:bCs/>
          <w:noProof/>
          <w:kern w:val="36"/>
        </w:rPr>
      </w:pPr>
      <w:r w:rsidRPr="005A59BB">
        <w:rPr>
          <w:bCs/>
          <w:noProof/>
          <w:kern w:val="36"/>
        </w:rPr>
        <w:t>– ссылка на переменную внешнего файла, т.е. присвоение значения другой переменной.</w:t>
      </w:r>
    </w:p>
    <w:p w:rsidR="0051615C" w:rsidRPr="005A59BB" w:rsidRDefault="0051615C" w:rsidP="0051615C">
      <w:pPr>
        <w:ind w:firstLine="567"/>
        <w:jc w:val="both"/>
        <w:rPr>
          <w:bCs/>
          <w:noProof/>
          <w:kern w:val="36"/>
        </w:rPr>
      </w:pPr>
      <w:r w:rsidRPr="005A59BB">
        <w:rPr>
          <w:bCs/>
          <w:noProof/>
          <w:kern w:val="36"/>
        </w:rPr>
        <w:t>Для присвоения значения переменной данным способом выполните следующие действия.</w:t>
      </w:r>
    </w:p>
    <w:p w:rsidR="0051615C" w:rsidRPr="005A59BB" w:rsidRDefault="0051615C" w:rsidP="0051615C">
      <w:pPr>
        <w:ind w:firstLine="567"/>
        <w:jc w:val="both"/>
        <w:rPr>
          <w:bCs/>
          <w:noProof/>
          <w:kern w:val="36"/>
        </w:rPr>
      </w:pPr>
      <w:r w:rsidRPr="005A59BB">
        <w:rPr>
          <w:bCs/>
          <w:noProof/>
          <w:kern w:val="36"/>
        </w:rPr>
        <w:t>1. В Окне переменных найдите строку переменной, для которой требуется ввести выражение.</w:t>
      </w:r>
    </w:p>
    <w:p w:rsidR="0051615C" w:rsidRPr="005A59BB" w:rsidRDefault="0051615C" w:rsidP="0051615C">
      <w:pPr>
        <w:ind w:firstLine="567"/>
        <w:jc w:val="both"/>
        <w:rPr>
          <w:bCs/>
          <w:noProof/>
          <w:kern w:val="36"/>
        </w:rPr>
      </w:pPr>
      <w:r w:rsidRPr="005A59BB">
        <w:rPr>
          <w:bCs/>
          <w:noProof/>
          <w:kern w:val="36"/>
        </w:rPr>
        <w:t xml:space="preserve">2. Щелкните мышью в ячейке </w:t>
      </w:r>
      <w:r w:rsidRPr="005A59BB">
        <w:rPr>
          <w:b/>
          <w:bCs/>
          <w:noProof/>
          <w:kern w:val="36"/>
        </w:rPr>
        <w:t>Выражение</w:t>
      </w:r>
      <w:r w:rsidRPr="005A59BB">
        <w:rPr>
          <w:bCs/>
          <w:noProof/>
          <w:kern w:val="36"/>
        </w:rPr>
        <w:t xml:space="preserve"> этой строки.</w:t>
      </w:r>
    </w:p>
    <w:p w:rsidR="0051615C" w:rsidRPr="005A59BB" w:rsidRDefault="0051615C" w:rsidP="0051615C">
      <w:pPr>
        <w:ind w:firstLine="567"/>
        <w:jc w:val="both"/>
        <w:rPr>
          <w:bCs/>
          <w:noProof/>
          <w:kern w:val="36"/>
        </w:rPr>
      </w:pPr>
      <w:r w:rsidRPr="005A59BB">
        <w:rPr>
          <w:bCs/>
          <w:noProof/>
          <w:kern w:val="36"/>
        </w:rPr>
        <w:t xml:space="preserve">3. Введите выражение для вычисления значения переменной и нажмите клавишу </w:t>
      </w:r>
      <w:r w:rsidRPr="005A59BB">
        <w:rPr>
          <w:bCs/>
          <w:i/>
          <w:iCs/>
          <w:noProof/>
          <w:kern w:val="36"/>
        </w:rPr>
        <w:t>&lt;Enter&gt;</w:t>
      </w:r>
      <w:r w:rsidRPr="005A59BB">
        <w:rPr>
          <w:bCs/>
          <w:noProof/>
          <w:kern w:val="36"/>
        </w:rPr>
        <w:t>. Выражение может быть введено с клавиатуры или вставлено из специального диалога. При составлении выражения можно использовать следующие элементы.</w:t>
      </w:r>
    </w:p>
    <w:p w:rsidR="0051615C" w:rsidRPr="005A59BB" w:rsidRDefault="0051615C" w:rsidP="0051615C">
      <w:pPr>
        <w:ind w:firstLine="567"/>
        <w:jc w:val="both"/>
        <w:rPr>
          <w:bCs/>
          <w:noProof/>
          <w:kern w:val="36"/>
        </w:rPr>
      </w:pPr>
      <w:r w:rsidRPr="005A59BB">
        <w:rPr>
          <w:bCs/>
          <w:noProof/>
          <w:kern w:val="36"/>
        </w:rPr>
        <w:t>• Арифметические операторы (за исключением оператора «=»), логические операторы и функции.</w:t>
      </w:r>
    </w:p>
    <w:p w:rsidR="0051615C" w:rsidRPr="005A59BB" w:rsidRDefault="0051615C" w:rsidP="0051615C">
      <w:pPr>
        <w:ind w:firstLine="567"/>
        <w:jc w:val="both"/>
        <w:rPr>
          <w:bCs/>
          <w:noProof/>
          <w:kern w:val="36"/>
        </w:rPr>
      </w:pPr>
      <w:r w:rsidRPr="005A59BB">
        <w:rPr>
          <w:bCs/>
          <w:noProof/>
          <w:kern w:val="36"/>
        </w:rPr>
        <w:t>• Численные значения и кон</w:t>
      </w:r>
      <w:bookmarkStart w:id="9" w:name="Xek197031"/>
      <w:bookmarkEnd w:id="9"/>
      <w:r w:rsidRPr="005A59BB">
        <w:rPr>
          <w:bCs/>
          <w:noProof/>
          <w:kern w:val="36"/>
        </w:rPr>
        <w:t>станты. Пример использования констант: «a - sin (b * M_PI) &lt;= FLT_EPS ? c : d».</w:t>
      </w:r>
    </w:p>
    <w:p w:rsidR="0051615C" w:rsidRPr="005A59BB" w:rsidRDefault="0051615C" w:rsidP="0051615C">
      <w:pPr>
        <w:ind w:firstLine="567"/>
        <w:jc w:val="both"/>
        <w:rPr>
          <w:bCs/>
          <w:noProof/>
          <w:kern w:val="36"/>
        </w:rPr>
      </w:pPr>
      <w:r w:rsidRPr="005A59BB">
        <w:rPr>
          <w:bCs/>
          <w:noProof/>
          <w:kern w:val="36"/>
        </w:rPr>
        <w:t>• Пользовательские переменные, в том ч</w:t>
      </w:r>
      <w:r>
        <w:rPr>
          <w:bCs/>
          <w:noProof/>
          <w:kern w:val="36"/>
        </w:rPr>
        <w:t>исле функциональные</w:t>
      </w:r>
      <w:r w:rsidRPr="005A59BB">
        <w:rPr>
          <w:bCs/>
          <w:noProof/>
          <w:kern w:val="36"/>
        </w:rPr>
        <w:t>.</w:t>
      </w:r>
    </w:p>
    <w:p w:rsidR="0051615C" w:rsidRPr="005A59BB" w:rsidRDefault="0051615C" w:rsidP="0051615C">
      <w:pPr>
        <w:ind w:firstLine="567"/>
        <w:jc w:val="both"/>
        <w:rPr>
          <w:bCs/>
          <w:noProof/>
          <w:kern w:val="36"/>
        </w:rPr>
      </w:pPr>
      <w:r w:rsidRPr="005A59BB">
        <w:rPr>
          <w:bCs/>
          <w:noProof/>
          <w:kern w:val="36"/>
        </w:rPr>
        <w:lastRenderedPageBreak/>
        <w:t xml:space="preserve">В выражение (но не в имена переменных и не в числа) может быть включено любое количество пробелов. При интерпретации выражения они не учитываются. После ввода выражения значение переменной будет автоматически рассчитано в соответствии с текущими значениями переменных, используемых в нем. Результат расчета появится в ячейке </w:t>
      </w:r>
      <w:r w:rsidRPr="005A59BB">
        <w:rPr>
          <w:b/>
          <w:bCs/>
          <w:noProof/>
          <w:kern w:val="36"/>
        </w:rPr>
        <w:t>Значение</w:t>
      </w:r>
      <w:r w:rsidRPr="005A59BB">
        <w:rPr>
          <w:bCs/>
          <w:noProof/>
          <w:kern w:val="36"/>
        </w:rPr>
        <w:t>.</w:t>
      </w:r>
    </w:p>
    <w:p w:rsidR="0051615C" w:rsidRPr="005A59BB" w:rsidRDefault="0051615C" w:rsidP="0051615C">
      <w:pPr>
        <w:ind w:firstLine="567"/>
        <w:jc w:val="both"/>
        <w:rPr>
          <w:bCs/>
          <w:noProof/>
          <w:kern w:val="36"/>
        </w:rPr>
      </w:pPr>
      <w:r w:rsidRPr="005A59BB">
        <w:rPr>
          <w:bCs/>
          <w:noProof/>
          <w:kern w:val="36"/>
        </w:rPr>
        <w:t xml:space="preserve">В документе будет создано </w:t>
      </w:r>
      <w:r w:rsidRPr="001905DB">
        <w:rPr>
          <w:b/>
          <w:bCs/>
          <w:noProof/>
          <w:kern w:val="36"/>
        </w:rPr>
        <w:t xml:space="preserve">уравнение </w:t>
      </w:r>
      <w:r w:rsidRPr="001905DB">
        <w:rPr>
          <w:bCs/>
          <w:noProof/>
          <w:kern w:val="36"/>
        </w:rPr>
        <w:t>вида</w:t>
      </w:r>
      <w:r w:rsidRPr="001905DB">
        <w:rPr>
          <w:b/>
          <w:bCs/>
          <w:noProof/>
          <w:kern w:val="36"/>
        </w:rPr>
        <w:t xml:space="preserve"> «имя переменной = выражение»</w:t>
      </w:r>
      <w:r w:rsidRPr="005A59BB">
        <w:rPr>
          <w:bCs/>
          <w:noProof/>
          <w:kern w:val="36"/>
        </w:rPr>
        <w:t>. Уравнение может содержать не более 80 элементов — чисел, переменных, знаков операций и функций. Если это количество превышено, на экране появляется сообщение о том, что выражение слишком сложное.</w:t>
      </w:r>
    </w:p>
    <w:p w:rsidR="0051615C" w:rsidRPr="005A59BB" w:rsidRDefault="0051615C" w:rsidP="0051615C">
      <w:pPr>
        <w:ind w:firstLine="567"/>
        <w:jc w:val="both"/>
        <w:rPr>
          <w:bCs/>
          <w:noProof/>
          <w:kern w:val="36"/>
        </w:rPr>
      </w:pPr>
      <w:r w:rsidRPr="005A59BB">
        <w:rPr>
          <w:bCs/>
          <w:noProof/>
          <w:kern w:val="36"/>
        </w:rPr>
        <w:t>После добавления каждого нового уравнения выполняется автоматическая проверка получившейся системы уравнений на наличие циклической зависимости и на предмет присвоения переменной самой себе. В случае обнаружения одной из указанных ошибок выдается сообщение об этом.</w:t>
      </w:r>
    </w:p>
    <w:p w:rsidR="0051615C" w:rsidRPr="005A59BB" w:rsidRDefault="0051615C" w:rsidP="0051615C">
      <w:pPr>
        <w:ind w:firstLine="709"/>
        <w:jc w:val="center"/>
        <w:rPr>
          <w:b/>
        </w:rPr>
      </w:pPr>
      <w:r w:rsidRPr="005A59BB">
        <w:rPr>
          <w:b/>
        </w:rPr>
        <w:t xml:space="preserve">Редактирование и просмотр </w:t>
      </w:r>
      <w:r>
        <w:rPr>
          <w:b/>
        </w:rPr>
        <w:t>объектов</w:t>
      </w:r>
      <w:r w:rsidRPr="005A59BB">
        <w:rPr>
          <w:b/>
        </w:rPr>
        <w:t xml:space="preserve"> параметрической модели</w:t>
      </w:r>
    </w:p>
    <w:p w:rsidR="0051615C" w:rsidRPr="00955F90" w:rsidRDefault="0051615C" w:rsidP="0051615C">
      <w:pPr>
        <w:ind w:firstLine="709"/>
        <w:jc w:val="both"/>
      </w:pPr>
      <w:r w:rsidRPr="00955F90">
        <w:t>Вы можете редактировать объекты параметрической модели мышью</w:t>
      </w:r>
      <w:r w:rsidRPr="00955F90">
        <w:rPr>
          <w:b/>
          <w:bCs/>
        </w:rPr>
        <w:t>, перетаскивая характерные точки</w:t>
      </w:r>
      <w:r w:rsidRPr="00955F90">
        <w:t xml:space="preserve"> объектов. </w:t>
      </w:r>
    </w:p>
    <w:p w:rsidR="0051615C" w:rsidRPr="00955F90" w:rsidRDefault="0051615C" w:rsidP="0051615C">
      <w:pPr>
        <w:ind w:firstLine="709"/>
        <w:jc w:val="both"/>
      </w:pPr>
      <w:r w:rsidRPr="00955F90">
        <w:t xml:space="preserve">Если на объект наложены </w:t>
      </w:r>
      <w:r w:rsidRPr="00955F90">
        <w:rPr>
          <w:b/>
          <w:bCs/>
        </w:rPr>
        <w:t>ограничения</w:t>
      </w:r>
      <w:r w:rsidRPr="00955F90">
        <w:t xml:space="preserve">, полностью определяющие его положение (например, проставлены все необходимые размеры, связывающие геометрию детали), будет выполнено </w:t>
      </w:r>
      <w:r w:rsidRPr="00955F90">
        <w:rPr>
          <w:b/>
          <w:bCs/>
        </w:rPr>
        <w:t>простое перемещение</w:t>
      </w:r>
      <w:r w:rsidRPr="00955F90">
        <w:t xml:space="preserve"> связанных объектов в новое положение без перестроения геометрии. </w:t>
      </w:r>
    </w:p>
    <w:p w:rsidR="0051615C" w:rsidRPr="00955F90" w:rsidRDefault="0051615C" w:rsidP="0051615C">
      <w:pPr>
        <w:ind w:firstLine="709"/>
        <w:jc w:val="both"/>
      </w:pPr>
      <w:r w:rsidRPr="00955F90">
        <w:t xml:space="preserve">Если же объект при этом </w:t>
      </w:r>
      <w:r w:rsidRPr="00955F90">
        <w:rPr>
          <w:b/>
          <w:bCs/>
        </w:rPr>
        <w:t>связан с зафиксированной точкой</w:t>
      </w:r>
      <w:r w:rsidRPr="00955F90">
        <w:t xml:space="preserve">, то </w:t>
      </w:r>
      <w:r w:rsidRPr="00955F90">
        <w:rPr>
          <w:b/>
          <w:bCs/>
        </w:rPr>
        <w:t>не будет</w:t>
      </w:r>
      <w:r w:rsidRPr="00955F90">
        <w:t xml:space="preserve"> </w:t>
      </w:r>
      <w:r w:rsidRPr="00955F90">
        <w:rPr>
          <w:b/>
          <w:bCs/>
        </w:rPr>
        <w:t>выполнено</w:t>
      </w:r>
      <w:r w:rsidRPr="00955F90">
        <w:t xml:space="preserve"> вообще никаких действий.</w:t>
      </w:r>
    </w:p>
    <w:p w:rsidR="0051615C" w:rsidRPr="00955F90" w:rsidRDefault="0051615C" w:rsidP="0051615C">
      <w:pPr>
        <w:ind w:firstLine="709"/>
        <w:jc w:val="both"/>
      </w:pPr>
    </w:p>
    <w:p w:rsidR="0051615C" w:rsidRPr="00955F90" w:rsidRDefault="0051615C" w:rsidP="0051615C">
      <w:pPr>
        <w:ind w:firstLine="709"/>
        <w:jc w:val="both"/>
      </w:pPr>
      <w:r w:rsidRPr="00955F90">
        <w:t xml:space="preserve">Для визуализации имен переменных нажмите кнопку </w:t>
      </w:r>
      <w:r w:rsidRPr="00955F90">
        <w:rPr>
          <w:b/>
          <w:i/>
        </w:rPr>
        <w:t>Отображать ограничения</w:t>
      </w:r>
      <w:r w:rsidRPr="00955F90">
        <w:t xml:space="preserve"> </w:t>
      </w:r>
      <w:r>
        <w:rPr>
          <w:noProof/>
        </w:rPr>
        <w:drawing>
          <wp:inline distT="0" distB="0" distL="0" distR="0">
            <wp:extent cx="276225" cy="27622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a:extLst>
                        <a:ext uri="{28A0092B-C50C-407E-A947-70E740481C1C}">
                          <a14:useLocalDpi xmlns:a14="http://schemas.microsoft.com/office/drawing/2010/main" val="0"/>
                        </a:ext>
                      </a:extLst>
                    </a:blip>
                    <a:srcRect l="30164" t="74332" r="55589" b="2673"/>
                    <a:stretch>
                      <a:fillRect/>
                    </a:stretch>
                  </pic:blipFill>
                  <pic:spPr bwMode="auto">
                    <a:xfrm>
                      <a:off x="0" y="0"/>
                      <a:ext cx="276225" cy="276225"/>
                    </a:xfrm>
                    <a:prstGeom prst="rect">
                      <a:avLst/>
                    </a:prstGeom>
                    <a:noFill/>
                    <a:ln>
                      <a:noFill/>
                    </a:ln>
                  </pic:spPr>
                </pic:pic>
              </a:graphicData>
            </a:graphic>
          </wp:inline>
        </w:drawing>
      </w:r>
      <w:r w:rsidRPr="00955F90">
        <w:t xml:space="preserve"> на панели параметризации.</w:t>
      </w:r>
    </w:p>
    <w:p w:rsidR="0051615C" w:rsidRPr="00955F90" w:rsidRDefault="0051615C" w:rsidP="0051615C">
      <w:pPr>
        <w:ind w:firstLine="540"/>
        <w:jc w:val="both"/>
        <w:rPr>
          <w:b/>
          <w:bCs/>
        </w:rPr>
      </w:pPr>
      <w:r w:rsidRPr="00955F90">
        <w:t xml:space="preserve">Имя переменной показывается </w:t>
      </w:r>
      <w:r w:rsidRPr="00955F90">
        <w:rPr>
          <w:b/>
          <w:bCs/>
        </w:rPr>
        <w:t>в скобках</w:t>
      </w:r>
      <w:r w:rsidRPr="00955F90">
        <w:t xml:space="preserve"> под соответствующей ей размерной надписью. Для визуализации имени переменной применяется красный цвет. Имя переменной выводится на экран, но </w:t>
      </w:r>
      <w:r w:rsidRPr="00955F90">
        <w:rPr>
          <w:b/>
          <w:bCs/>
        </w:rPr>
        <w:t xml:space="preserve">не выводится на бумагу. </w:t>
      </w:r>
    </w:p>
    <w:p w:rsidR="0051615C" w:rsidRDefault="0051615C" w:rsidP="0051615C">
      <w:pPr>
        <w:ind w:firstLine="709"/>
        <w:jc w:val="both"/>
        <w:rPr>
          <w:sz w:val="24"/>
          <w:szCs w:val="24"/>
        </w:rPr>
      </w:pPr>
    </w:p>
    <w:p w:rsidR="0051615C" w:rsidRDefault="0051615C" w:rsidP="0051615C">
      <w:pPr>
        <w:spacing w:before="240"/>
        <w:jc w:val="center"/>
        <w:rPr>
          <w:b/>
          <w:bCs/>
          <w:noProof/>
          <w:kern w:val="36"/>
          <w:sz w:val="24"/>
          <w:szCs w:val="18"/>
        </w:rPr>
      </w:pPr>
    </w:p>
    <w:p w:rsidR="0051615C" w:rsidRDefault="0051615C" w:rsidP="0051615C">
      <w:pPr>
        <w:rPr>
          <w:b/>
          <w:bCs/>
          <w:noProof/>
          <w:kern w:val="36"/>
          <w:sz w:val="24"/>
          <w:szCs w:val="18"/>
        </w:rPr>
      </w:pPr>
      <w:r>
        <w:rPr>
          <w:b/>
          <w:bCs/>
          <w:noProof/>
          <w:kern w:val="36"/>
          <w:sz w:val="24"/>
          <w:szCs w:val="18"/>
        </w:rPr>
        <w:br w:type="page"/>
      </w:r>
    </w:p>
    <w:p w:rsidR="0051615C" w:rsidRDefault="0051615C" w:rsidP="0051615C">
      <w:pPr>
        <w:spacing w:before="240"/>
        <w:jc w:val="center"/>
        <w:rPr>
          <w:b/>
          <w:bCs/>
          <w:noProof/>
          <w:kern w:val="36"/>
          <w:sz w:val="24"/>
          <w:szCs w:val="18"/>
        </w:rPr>
      </w:pPr>
      <w:r>
        <w:rPr>
          <w:b/>
          <w:bCs/>
          <w:noProof/>
          <w:kern w:val="36"/>
          <w:sz w:val="24"/>
          <w:szCs w:val="18"/>
        </w:rPr>
        <w:lastRenderedPageBreak/>
        <w:t>Задание 1</w:t>
      </w:r>
    </w:p>
    <w:p w:rsidR="0051615C" w:rsidRPr="00A55FAB" w:rsidRDefault="0051615C" w:rsidP="0051615C">
      <w:pPr>
        <w:ind w:firstLine="540"/>
        <w:jc w:val="both"/>
        <w:rPr>
          <w:bCs/>
          <w:i/>
          <w:kern w:val="36"/>
        </w:rPr>
      </w:pPr>
      <w:r w:rsidRPr="00A55FAB">
        <w:rPr>
          <w:bCs/>
          <w:i/>
          <w:kern w:val="36"/>
        </w:rPr>
        <w:t xml:space="preserve">Целью упражнения является освоение </w:t>
      </w:r>
      <w:r>
        <w:rPr>
          <w:bCs/>
          <w:i/>
          <w:kern w:val="36"/>
        </w:rPr>
        <w:t>параметризации</w:t>
      </w:r>
      <w:r w:rsidRPr="00A55FAB">
        <w:rPr>
          <w:bCs/>
          <w:i/>
          <w:kern w:val="36"/>
        </w:rPr>
        <w:t xml:space="preserve"> в </w:t>
      </w:r>
      <w:proofErr w:type="gramStart"/>
      <w:r w:rsidRPr="00A55FAB">
        <w:rPr>
          <w:bCs/>
          <w:i/>
          <w:kern w:val="36"/>
        </w:rPr>
        <w:t>системе  КОМПАС</w:t>
      </w:r>
      <w:proofErr w:type="gramEnd"/>
      <w:r w:rsidRPr="00A55FAB">
        <w:rPr>
          <w:bCs/>
          <w:i/>
          <w:kern w:val="36"/>
        </w:rPr>
        <w:t>.</w:t>
      </w:r>
    </w:p>
    <w:p w:rsidR="0051615C" w:rsidRDefault="0051615C" w:rsidP="0051615C">
      <w:pPr>
        <w:numPr>
          <w:ilvl w:val="0"/>
          <w:numId w:val="13"/>
        </w:numPr>
        <w:overflowPunct/>
        <w:autoSpaceDE/>
        <w:autoSpaceDN/>
        <w:adjustRightInd/>
        <w:jc w:val="both"/>
        <w:textAlignment w:val="auto"/>
        <w:rPr>
          <w:b/>
          <w:bCs/>
          <w:i/>
          <w:sz w:val="24"/>
          <w:szCs w:val="24"/>
        </w:rPr>
      </w:pPr>
      <w:r>
        <w:rPr>
          <w:bCs/>
          <w:sz w:val="24"/>
          <w:szCs w:val="24"/>
        </w:rPr>
        <w:t>Создайте Деталь с названием «Плоский контур_</w:t>
      </w:r>
      <w:r>
        <w:rPr>
          <w:bCs/>
          <w:sz w:val="24"/>
          <w:szCs w:val="24"/>
          <w:lang w:val="en-US"/>
        </w:rPr>
        <w:t>XX</w:t>
      </w:r>
      <w:r>
        <w:rPr>
          <w:bCs/>
          <w:sz w:val="24"/>
          <w:szCs w:val="24"/>
        </w:rPr>
        <w:t xml:space="preserve">», где </w:t>
      </w:r>
      <w:r>
        <w:rPr>
          <w:bCs/>
          <w:sz w:val="24"/>
          <w:szCs w:val="24"/>
          <w:lang w:val="en-US"/>
        </w:rPr>
        <w:t>XX</w:t>
      </w:r>
      <w:r w:rsidRPr="00E64BFA">
        <w:rPr>
          <w:bCs/>
          <w:sz w:val="24"/>
          <w:szCs w:val="24"/>
        </w:rPr>
        <w:t xml:space="preserve"> – </w:t>
      </w:r>
      <w:r>
        <w:rPr>
          <w:bCs/>
          <w:sz w:val="24"/>
          <w:szCs w:val="24"/>
        </w:rPr>
        <w:t>номер вашего варианта в списке группы</w:t>
      </w:r>
      <w:r>
        <w:rPr>
          <w:b/>
          <w:bCs/>
          <w:i/>
          <w:sz w:val="24"/>
          <w:szCs w:val="24"/>
        </w:rPr>
        <w:t>;</w:t>
      </w:r>
    </w:p>
    <w:p w:rsidR="0051615C" w:rsidRDefault="0051615C" w:rsidP="0051615C">
      <w:pPr>
        <w:numPr>
          <w:ilvl w:val="0"/>
          <w:numId w:val="13"/>
        </w:numPr>
        <w:overflowPunct/>
        <w:autoSpaceDE/>
        <w:autoSpaceDN/>
        <w:adjustRightInd/>
        <w:jc w:val="both"/>
        <w:textAlignment w:val="auto"/>
        <w:rPr>
          <w:b/>
          <w:bCs/>
          <w:i/>
          <w:sz w:val="24"/>
          <w:szCs w:val="24"/>
        </w:rPr>
      </w:pPr>
      <w:r w:rsidRPr="00DA1247">
        <w:rPr>
          <w:b/>
          <w:bCs/>
          <w:i/>
          <w:sz w:val="24"/>
          <w:szCs w:val="24"/>
        </w:rPr>
        <w:t xml:space="preserve">Вызовите команду </w:t>
      </w:r>
      <w:r>
        <w:rPr>
          <w:b/>
          <w:bCs/>
          <w:i/>
          <w:sz w:val="24"/>
          <w:szCs w:val="24"/>
        </w:rPr>
        <w:t>«</w:t>
      </w:r>
      <w:r w:rsidRPr="00DA1247">
        <w:rPr>
          <w:b/>
          <w:bCs/>
          <w:i/>
          <w:sz w:val="24"/>
          <w:szCs w:val="24"/>
        </w:rPr>
        <w:t>Свойства модели</w:t>
      </w:r>
      <w:r>
        <w:rPr>
          <w:b/>
          <w:bCs/>
          <w:i/>
          <w:sz w:val="24"/>
          <w:szCs w:val="24"/>
        </w:rPr>
        <w:t>»</w:t>
      </w:r>
      <w:r w:rsidRPr="00DA1247">
        <w:rPr>
          <w:b/>
          <w:bCs/>
          <w:i/>
          <w:sz w:val="24"/>
          <w:szCs w:val="24"/>
        </w:rPr>
        <w:t xml:space="preserve"> из контекстного меню корневого объекта </w:t>
      </w:r>
      <w:r>
        <w:rPr>
          <w:b/>
          <w:bCs/>
          <w:i/>
          <w:sz w:val="24"/>
          <w:szCs w:val="24"/>
        </w:rPr>
        <w:t>«</w:t>
      </w:r>
      <w:r w:rsidRPr="00DA1247">
        <w:rPr>
          <w:b/>
          <w:bCs/>
          <w:i/>
          <w:sz w:val="24"/>
          <w:szCs w:val="24"/>
        </w:rPr>
        <w:t>Дерев</w:t>
      </w:r>
      <w:r>
        <w:rPr>
          <w:b/>
          <w:bCs/>
          <w:i/>
          <w:sz w:val="24"/>
          <w:szCs w:val="24"/>
        </w:rPr>
        <w:t>о</w:t>
      </w:r>
      <w:r w:rsidRPr="00DA1247">
        <w:rPr>
          <w:b/>
          <w:bCs/>
          <w:i/>
          <w:sz w:val="24"/>
          <w:szCs w:val="24"/>
        </w:rPr>
        <w:t xml:space="preserve"> модели</w:t>
      </w:r>
      <w:r>
        <w:rPr>
          <w:b/>
          <w:bCs/>
          <w:i/>
          <w:sz w:val="24"/>
          <w:szCs w:val="24"/>
        </w:rPr>
        <w:t>»</w:t>
      </w:r>
      <w:r w:rsidRPr="00DA1247">
        <w:rPr>
          <w:b/>
          <w:bCs/>
          <w:i/>
          <w:sz w:val="24"/>
          <w:szCs w:val="24"/>
        </w:rPr>
        <w:t>.</w:t>
      </w:r>
    </w:p>
    <w:p w:rsidR="0051615C" w:rsidRPr="00DA1247" w:rsidRDefault="0051615C" w:rsidP="0051615C">
      <w:pPr>
        <w:numPr>
          <w:ilvl w:val="0"/>
          <w:numId w:val="13"/>
        </w:numPr>
        <w:overflowPunct/>
        <w:autoSpaceDE/>
        <w:autoSpaceDN/>
        <w:adjustRightInd/>
        <w:jc w:val="both"/>
        <w:textAlignment w:val="auto"/>
        <w:rPr>
          <w:b/>
          <w:bCs/>
          <w:i/>
          <w:sz w:val="24"/>
          <w:szCs w:val="24"/>
        </w:rPr>
      </w:pPr>
      <w:r>
        <w:rPr>
          <w:b/>
          <w:bCs/>
          <w:i/>
          <w:sz w:val="24"/>
          <w:szCs w:val="24"/>
        </w:rPr>
        <w:t>Укажите в поле «Обозначение» номер вашего варианта, а в поле «Наименование» - Плоский контур.</w:t>
      </w:r>
    </w:p>
    <w:p w:rsidR="0051615C" w:rsidRPr="00871664" w:rsidRDefault="0051615C" w:rsidP="0051615C">
      <w:pPr>
        <w:numPr>
          <w:ilvl w:val="0"/>
          <w:numId w:val="13"/>
        </w:numPr>
        <w:overflowPunct/>
        <w:autoSpaceDE/>
        <w:autoSpaceDN/>
        <w:adjustRightInd/>
        <w:jc w:val="both"/>
        <w:textAlignment w:val="auto"/>
        <w:rPr>
          <w:bCs/>
          <w:sz w:val="24"/>
          <w:szCs w:val="24"/>
        </w:rPr>
      </w:pPr>
      <w:r w:rsidRPr="00E64BFA">
        <w:rPr>
          <w:bCs/>
          <w:sz w:val="24"/>
          <w:szCs w:val="24"/>
        </w:rPr>
        <w:t xml:space="preserve">В Дереве модели раскройте раздел </w:t>
      </w:r>
      <w:r>
        <w:rPr>
          <w:bCs/>
          <w:sz w:val="24"/>
          <w:szCs w:val="24"/>
        </w:rPr>
        <w:t>«</w:t>
      </w:r>
      <w:r w:rsidRPr="00E64BFA">
        <w:rPr>
          <w:bCs/>
          <w:sz w:val="24"/>
          <w:szCs w:val="24"/>
        </w:rPr>
        <w:t>Начало координат</w:t>
      </w:r>
      <w:r>
        <w:rPr>
          <w:bCs/>
          <w:sz w:val="24"/>
          <w:szCs w:val="24"/>
        </w:rPr>
        <w:t>»</w:t>
      </w:r>
      <w:r w:rsidRPr="00E64BFA">
        <w:rPr>
          <w:bCs/>
          <w:sz w:val="24"/>
          <w:szCs w:val="24"/>
        </w:rPr>
        <w:t xml:space="preserve"> щелчком на значке слева от названия и укажите </w:t>
      </w:r>
      <w:r>
        <w:rPr>
          <w:bCs/>
          <w:sz w:val="24"/>
          <w:szCs w:val="24"/>
        </w:rPr>
        <w:t>«</w:t>
      </w:r>
      <w:r w:rsidRPr="00E64BFA">
        <w:rPr>
          <w:bCs/>
          <w:sz w:val="24"/>
          <w:szCs w:val="24"/>
        </w:rPr>
        <w:t>Плоскость XY</w:t>
      </w:r>
      <w:r>
        <w:rPr>
          <w:bCs/>
          <w:sz w:val="24"/>
          <w:szCs w:val="24"/>
        </w:rPr>
        <w:t>»;</w:t>
      </w:r>
    </w:p>
    <w:p w:rsidR="0051615C" w:rsidRDefault="0051615C" w:rsidP="0051615C">
      <w:pPr>
        <w:numPr>
          <w:ilvl w:val="0"/>
          <w:numId w:val="13"/>
        </w:numPr>
        <w:overflowPunct/>
        <w:autoSpaceDE/>
        <w:autoSpaceDN/>
        <w:adjustRightInd/>
        <w:jc w:val="both"/>
        <w:textAlignment w:val="auto"/>
        <w:rPr>
          <w:bCs/>
          <w:sz w:val="24"/>
          <w:szCs w:val="24"/>
        </w:rPr>
      </w:pPr>
      <w:r>
        <w:rPr>
          <w:bCs/>
          <w:sz w:val="24"/>
          <w:szCs w:val="24"/>
        </w:rPr>
        <w:t xml:space="preserve">Создайте эскиз </w:t>
      </w:r>
      <w:r>
        <w:rPr>
          <w:bCs/>
          <w:noProof/>
          <w:sz w:val="24"/>
          <w:szCs w:val="24"/>
        </w:rPr>
        <w:drawing>
          <wp:inline distT="0" distB="0" distL="0" distR="0" wp14:anchorId="779FC889" wp14:editId="47DD2E2C">
            <wp:extent cx="215900" cy="207010"/>
            <wp:effectExtent l="0" t="0" r="0" b="2540"/>
            <wp:docPr id="12" name="Рисунок 12" descr="G:\Параметризация\Эски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descr="G:\Параметризация\Эскиз.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5900" cy="207010"/>
                    </a:xfrm>
                    <a:prstGeom prst="rect">
                      <a:avLst/>
                    </a:prstGeom>
                    <a:noFill/>
                    <a:ln>
                      <a:noFill/>
                    </a:ln>
                  </pic:spPr>
                </pic:pic>
              </a:graphicData>
            </a:graphic>
          </wp:inline>
        </w:drawing>
      </w:r>
      <w:r>
        <w:rPr>
          <w:bCs/>
          <w:sz w:val="24"/>
          <w:szCs w:val="24"/>
        </w:rPr>
        <w:t xml:space="preserve"> на выделенной плоскости </w:t>
      </w:r>
      <w:r>
        <w:rPr>
          <w:bCs/>
          <w:sz w:val="24"/>
          <w:szCs w:val="24"/>
          <w:lang w:val="en-US"/>
        </w:rPr>
        <w:t>XY</w:t>
      </w:r>
      <w:r>
        <w:rPr>
          <w:bCs/>
          <w:sz w:val="24"/>
          <w:szCs w:val="24"/>
        </w:rPr>
        <w:t>;</w:t>
      </w:r>
    </w:p>
    <w:p w:rsidR="0051615C" w:rsidRDefault="0051615C" w:rsidP="0051615C">
      <w:pPr>
        <w:numPr>
          <w:ilvl w:val="0"/>
          <w:numId w:val="13"/>
        </w:numPr>
        <w:overflowPunct/>
        <w:autoSpaceDE/>
        <w:autoSpaceDN/>
        <w:adjustRightInd/>
        <w:jc w:val="both"/>
        <w:textAlignment w:val="auto"/>
        <w:rPr>
          <w:bCs/>
          <w:sz w:val="24"/>
          <w:szCs w:val="24"/>
        </w:rPr>
      </w:pPr>
      <w:r>
        <w:rPr>
          <w:bCs/>
          <w:sz w:val="24"/>
          <w:szCs w:val="24"/>
        </w:rPr>
        <w:t>В открытом эскизе создайте контур таким образом, как показано в варианте задания. Список вариантов задания представлен в таблице 2;</w:t>
      </w:r>
    </w:p>
    <w:p w:rsidR="0051615C" w:rsidRDefault="0051615C" w:rsidP="0051615C">
      <w:pPr>
        <w:numPr>
          <w:ilvl w:val="0"/>
          <w:numId w:val="13"/>
        </w:numPr>
        <w:overflowPunct/>
        <w:autoSpaceDE/>
        <w:autoSpaceDN/>
        <w:adjustRightInd/>
        <w:jc w:val="both"/>
        <w:textAlignment w:val="auto"/>
        <w:rPr>
          <w:bCs/>
          <w:sz w:val="24"/>
          <w:szCs w:val="24"/>
        </w:rPr>
      </w:pPr>
      <w:r>
        <w:rPr>
          <w:bCs/>
          <w:sz w:val="24"/>
          <w:szCs w:val="24"/>
        </w:rPr>
        <w:t>После завершения создания эскиза проверьте правильность его построения. Необходимо чтобы в скобках перед эскизом появился знак (+), как показано на рисунке 5;</w:t>
      </w:r>
    </w:p>
    <w:p w:rsidR="0051615C" w:rsidRDefault="0051615C" w:rsidP="0051615C">
      <w:pPr>
        <w:jc w:val="center"/>
        <w:rPr>
          <w:bCs/>
          <w:sz w:val="24"/>
          <w:szCs w:val="24"/>
        </w:rPr>
      </w:pPr>
      <w:r>
        <w:rPr>
          <w:bCs/>
          <w:noProof/>
          <w:sz w:val="24"/>
          <w:szCs w:val="24"/>
        </w:rPr>
        <w:drawing>
          <wp:inline distT="0" distB="0" distL="0" distR="0" wp14:anchorId="0B413850" wp14:editId="6019FEDF">
            <wp:extent cx="1754505" cy="723265"/>
            <wp:effectExtent l="0" t="0" r="0" b="635"/>
            <wp:docPr id="13" name="Рисунок 13" descr="G:\Параметризация\Сним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descr="G:\Параметризация\Снимок.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54505" cy="723265"/>
                    </a:xfrm>
                    <a:prstGeom prst="rect">
                      <a:avLst/>
                    </a:prstGeom>
                    <a:noFill/>
                    <a:ln>
                      <a:noFill/>
                    </a:ln>
                  </pic:spPr>
                </pic:pic>
              </a:graphicData>
            </a:graphic>
          </wp:inline>
        </w:drawing>
      </w:r>
    </w:p>
    <w:p w:rsidR="0051615C" w:rsidRDefault="0051615C" w:rsidP="0051615C">
      <w:pPr>
        <w:jc w:val="center"/>
        <w:rPr>
          <w:bCs/>
          <w:sz w:val="24"/>
          <w:szCs w:val="24"/>
        </w:rPr>
      </w:pPr>
      <w:r>
        <w:rPr>
          <w:bCs/>
          <w:sz w:val="24"/>
          <w:szCs w:val="24"/>
        </w:rPr>
        <w:t>Рисунок 5 – Дерево модели</w:t>
      </w:r>
    </w:p>
    <w:p w:rsidR="0051615C" w:rsidRDefault="0051615C" w:rsidP="0051615C">
      <w:pPr>
        <w:pStyle w:val="a3"/>
        <w:numPr>
          <w:ilvl w:val="0"/>
          <w:numId w:val="13"/>
        </w:numPr>
        <w:overflowPunct/>
        <w:autoSpaceDE/>
        <w:autoSpaceDN/>
        <w:adjustRightInd/>
        <w:textAlignment w:val="auto"/>
        <w:rPr>
          <w:bCs/>
          <w:sz w:val="24"/>
          <w:szCs w:val="24"/>
        </w:rPr>
      </w:pPr>
      <w:r w:rsidRPr="00433161">
        <w:rPr>
          <w:bCs/>
          <w:sz w:val="24"/>
          <w:szCs w:val="24"/>
        </w:rPr>
        <w:t xml:space="preserve">Нажмите кнопку </w:t>
      </w:r>
      <w:r>
        <w:rPr>
          <w:bCs/>
          <w:sz w:val="24"/>
          <w:szCs w:val="24"/>
        </w:rPr>
        <w:t>«</w:t>
      </w:r>
      <w:r w:rsidRPr="00433161">
        <w:rPr>
          <w:bCs/>
          <w:sz w:val="24"/>
          <w:szCs w:val="24"/>
        </w:rPr>
        <w:t>Операция выдавливания</w:t>
      </w:r>
      <w:r>
        <w:rPr>
          <w:bCs/>
          <w:sz w:val="24"/>
          <w:szCs w:val="24"/>
        </w:rPr>
        <w:t xml:space="preserve">» </w:t>
      </w:r>
      <w:r>
        <w:rPr>
          <w:bCs/>
          <w:noProof/>
          <w:sz w:val="24"/>
          <w:szCs w:val="24"/>
        </w:rPr>
        <w:drawing>
          <wp:inline distT="0" distB="0" distL="0" distR="0" wp14:anchorId="6053987C" wp14:editId="020DC755">
            <wp:extent cx="212725" cy="223520"/>
            <wp:effectExtent l="0" t="0" r="0" b="5080"/>
            <wp:docPr id="15" name="Рисунок 15" descr="G:\Параметризация\Выдавли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G:\Параметризация\Выдавливание.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Pr>
          <w:bCs/>
          <w:sz w:val="24"/>
          <w:szCs w:val="24"/>
        </w:rPr>
        <w:t xml:space="preserve"> </w:t>
      </w:r>
      <w:r w:rsidRPr="00433161">
        <w:rPr>
          <w:bCs/>
          <w:sz w:val="24"/>
          <w:szCs w:val="24"/>
        </w:rPr>
        <w:t xml:space="preserve">на панели </w:t>
      </w:r>
      <w:r>
        <w:rPr>
          <w:bCs/>
          <w:sz w:val="24"/>
          <w:szCs w:val="24"/>
        </w:rPr>
        <w:t>«</w:t>
      </w:r>
      <w:r w:rsidRPr="00433161">
        <w:rPr>
          <w:bCs/>
          <w:sz w:val="24"/>
          <w:szCs w:val="24"/>
        </w:rPr>
        <w:t>Редактирование детали</w:t>
      </w:r>
      <w:r>
        <w:rPr>
          <w:bCs/>
          <w:sz w:val="24"/>
          <w:szCs w:val="24"/>
        </w:rPr>
        <w:t>»</w:t>
      </w:r>
      <w:r w:rsidRPr="00433161">
        <w:rPr>
          <w:bCs/>
          <w:sz w:val="24"/>
          <w:szCs w:val="24"/>
        </w:rPr>
        <w:t>.</w:t>
      </w:r>
    </w:p>
    <w:p w:rsidR="0051615C" w:rsidRDefault="0051615C" w:rsidP="0051615C">
      <w:pPr>
        <w:pStyle w:val="a3"/>
        <w:numPr>
          <w:ilvl w:val="0"/>
          <w:numId w:val="13"/>
        </w:numPr>
        <w:overflowPunct/>
        <w:autoSpaceDE/>
        <w:autoSpaceDN/>
        <w:adjustRightInd/>
        <w:textAlignment w:val="auto"/>
        <w:rPr>
          <w:bCs/>
          <w:sz w:val="24"/>
          <w:szCs w:val="24"/>
        </w:rPr>
      </w:pPr>
      <w:r>
        <w:rPr>
          <w:bCs/>
          <w:sz w:val="24"/>
          <w:szCs w:val="24"/>
        </w:rPr>
        <w:t>Расстояние выдавливания укажите равным 15мм.</w:t>
      </w:r>
    </w:p>
    <w:p w:rsidR="0051615C" w:rsidRDefault="0051615C" w:rsidP="0051615C">
      <w:pPr>
        <w:pStyle w:val="a3"/>
        <w:numPr>
          <w:ilvl w:val="0"/>
          <w:numId w:val="13"/>
        </w:numPr>
        <w:overflowPunct/>
        <w:autoSpaceDE/>
        <w:autoSpaceDN/>
        <w:adjustRightInd/>
        <w:textAlignment w:val="auto"/>
        <w:rPr>
          <w:bCs/>
          <w:sz w:val="24"/>
          <w:szCs w:val="24"/>
        </w:rPr>
      </w:pPr>
      <w:r>
        <w:rPr>
          <w:bCs/>
          <w:sz w:val="24"/>
          <w:szCs w:val="24"/>
        </w:rPr>
        <w:t>Закончите текущую операцию и сохраните полученную модель. Пример возможного результата представлен на рисунке 6.</w:t>
      </w:r>
    </w:p>
    <w:p w:rsidR="0051615C" w:rsidRDefault="0051615C" w:rsidP="0051615C">
      <w:pPr>
        <w:pStyle w:val="a3"/>
        <w:rPr>
          <w:bCs/>
          <w:sz w:val="24"/>
          <w:szCs w:val="24"/>
        </w:rPr>
      </w:pPr>
    </w:p>
    <w:p w:rsidR="0051615C" w:rsidRDefault="0051615C" w:rsidP="0051615C">
      <w:pPr>
        <w:jc w:val="center"/>
        <w:rPr>
          <w:bCs/>
          <w:sz w:val="24"/>
          <w:szCs w:val="24"/>
        </w:rPr>
      </w:pPr>
      <w:r>
        <w:rPr>
          <w:bCs/>
          <w:noProof/>
          <w:sz w:val="24"/>
          <w:szCs w:val="24"/>
        </w:rPr>
        <w:drawing>
          <wp:inline distT="0" distB="0" distL="0" distR="0" wp14:anchorId="65A4CC23" wp14:editId="7E3846C3">
            <wp:extent cx="3939112" cy="3487228"/>
            <wp:effectExtent l="0" t="0" r="4445" b="0"/>
            <wp:docPr id="16" name="Рисунок 16" descr="G:\Параметризация\Гот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descr="G:\Параметризация\Готово.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47969" cy="3495069"/>
                    </a:xfrm>
                    <a:prstGeom prst="rect">
                      <a:avLst/>
                    </a:prstGeom>
                    <a:noFill/>
                    <a:ln>
                      <a:noFill/>
                    </a:ln>
                  </pic:spPr>
                </pic:pic>
              </a:graphicData>
            </a:graphic>
          </wp:inline>
        </w:drawing>
      </w:r>
    </w:p>
    <w:p w:rsidR="0051615C" w:rsidRDefault="0051615C" w:rsidP="0051615C">
      <w:pPr>
        <w:jc w:val="center"/>
        <w:rPr>
          <w:bCs/>
          <w:sz w:val="24"/>
          <w:szCs w:val="24"/>
        </w:rPr>
      </w:pPr>
      <w:r>
        <w:rPr>
          <w:bCs/>
          <w:sz w:val="24"/>
          <w:szCs w:val="24"/>
        </w:rPr>
        <w:t>Рисунок 6 – Модель плоского контура</w:t>
      </w:r>
    </w:p>
    <w:p w:rsidR="0051615C" w:rsidRDefault="0051615C" w:rsidP="0051615C">
      <w:pPr>
        <w:rPr>
          <w:bCs/>
          <w:sz w:val="24"/>
          <w:szCs w:val="24"/>
        </w:rPr>
      </w:pPr>
      <w:r>
        <w:rPr>
          <w:bCs/>
          <w:sz w:val="24"/>
          <w:szCs w:val="24"/>
        </w:rPr>
        <w:br w:type="page"/>
      </w:r>
    </w:p>
    <w:p w:rsidR="0051615C" w:rsidRDefault="0051615C" w:rsidP="0051615C">
      <w:pPr>
        <w:rPr>
          <w:bCs/>
          <w:sz w:val="24"/>
          <w:szCs w:val="24"/>
        </w:rPr>
      </w:pPr>
      <w:r>
        <w:rPr>
          <w:bCs/>
          <w:sz w:val="24"/>
          <w:szCs w:val="24"/>
        </w:rPr>
        <w:lastRenderedPageBreak/>
        <w:t>Таблица 2 – Варианты задания №1</w:t>
      </w:r>
    </w:p>
    <w:p w:rsidR="0051615C" w:rsidRDefault="0051615C" w:rsidP="0051615C">
      <w:pPr>
        <w:rPr>
          <w:bCs/>
          <w:sz w:val="24"/>
          <w:szCs w:val="24"/>
        </w:rPr>
      </w:pPr>
    </w:p>
    <w:tbl>
      <w:tblPr>
        <w:tblStyle w:val="aa"/>
        <w:tblW w:w="0" w:type="auto"/>
        <w:jc w:val="center"/>
        <w:tblLook w:val="04A0" w:firstRow="1" w:lastRow="0" w:firstColumn="1" w:lastColumn="0" w:noHBand="0" w:noVBand="1"/>
      </w:tblPr>
      <w:tblGrid>
        <w:gridCol w:w="1384"/>
        <w:gridCol w:w="7013"/>
      </w:tblGrid>
      <w:tr w:rsidR="0051615C" w:rsidTr="001B685B">
        <w:trPr>
          <w:tblHeader/>
          <w:jc w:val="center"/>
        </w:trPr>
        <w:tc>
          <w:tcPr>
            <w:tcW w:w="1384" w:type="dxa"/>
            <w:vAlign w:val="center"/>
          </w:tcPr>
          <w:p w:rsidR="0051615C" w:rsidRDefault="0051615C" w:rsidP="001B685B">
            <w:pPr>
              <w:jc w:val="center"/>
              <w:rPr>
                <w:b/>
                <w:bCs/>
                <w:noProof/>
                <w:kern w:val="36"/>
                <w:sz w:val="24"/>
                <w:szCs w:val="18"/>
              </w:rPr>
            </w:pPr>
            <w:r>
              <w:rPr>
                <w:b/>
                <w:bCs/>
                <w:noProof/>
                <w:kern w:val="36"/>
                <w:sz w:val="24"/>
                <w:szCs w:val="18"/>
              </w:rPr>
              <w:t>№ варианта</w:t>
            </w:r>
          </w:p>
        </w:tc>
        <w:tc>
          <w:tcPr>
            <w:tcW w:w="7013" w:type="dxa"/>
            <w:vAlign w:val="center"/>
          </w:tcPr>
          <w:p w:rsidR="0051615C" w:rsidRDefault="0051615C" w:rsidP="001B685B">
            <w:pPr>
              <w:jc w:val="center"/>
              <w:rPr>
                <w:b/>
                <w:bCs/>
                <w:noProof/>
                <w:kern w:val="36"/>
                <w:sz w:val="24"/>
                <w:szCs w:val="18"/>
              </w:rPr>
            </w:pPr>
            <w:r>
              <w:rPr>
                <w:b/>
                <w:bCs/>
                <w:noProof/>
                <w:kern w:val="36"/>
                <w:sz w:val="24"/>
                <w:szCs w:val="18"/>
              </w:rPr>
              <w:t>Задание</w:t>
            </w: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4FFF94D5" wp14:editId="1AFDA219">
                  <wp:extent cx="3710940" cy="3604260"/>
                  <wp:effectExtent l="0" t="0" r="3810" b="0"/>
                  <wp:docPr id="32" name="Рисунок 3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descr="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1094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(2)</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0F405015" wp14:editId="314CF58B">
                  <wp:extent cx="3131284" cy="3600000"/>
                  <wp:effectExtent l="0" t="0" r="0" b="635"/>
                  <wp:docPr id="11" name="Рисунок 11" descr="C:\Users\k4a208\AppData\Local\Microsoft\Windows\INetCache\Content.Wor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C:\Users\k4a208\AppData\Local\Microsoft\Windows\INetCache\Content.Word\2.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131284" cy="360000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(3)</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7074AD02" wp14:editId="471E2BEC">
                  <wp:extent cx="2604770" cy="3604260"/>
                  <wp:effectExtent l="0" t="0" r="5080" b="0"/>
                  <wp:docPr id="31" name="Рисунок 3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descr="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0477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(4)</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6B87E2DC" wp14:editId="571701DD">
                  <wp:extent cx="2945130" cy="3604260"/>
                  <wp:effectExtent l="0" t="0" r="7620" b="0"/>
                  <wp:docPr id="30" name="Рисунок 3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descr="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94513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(5)</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8AF6383" wp14:editId="6B896577">
                  <wp:extent cx="4189095" cy="3604260"/>
                  <wp:effectExtent l="0" t="0" r="1905" b="0"/>
                  <wp:docPr id="29" name="Рисунок 2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descr="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18909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(6)</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11066E02" wp14:editId="3EB70C3B">
                  <wp:extent cx="3232150" cy="3604260"/>
                  <wp:effectExtent l="0" t="0" r="6350" b="0"/>
                  <wp:docPr id="28" name="Рисунок 2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descr="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215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(7)</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0F5D148B" wp14:editId="00E9DB90">
                  <wp:extent cx="3072765" cy="3604260"/>
                  <wp:effectExtent l="0" t="0" r="0" b="0"/>
                  <wp:docPr id="27" name="Рисунок 2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descr="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72765" cy="3604260"/>
                          </a:xfrm>
                          <a:prstGeom prst="rect">
                            <a:avLst/>
                          </a:prstGeom>
                          <a:noFill/>
                          <a:ln>
                            <a:noFill/>
                          </a:ln>
                        </pic:spPr>
                      </pic:pic>
                    </a:graphicData>
                  </a:graphic>
                </wp:inline>
              </w:drawing>
            </w: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(8)</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698C63B" wp14:editId="4DF991A3">
                  <wp:extent cx="3041015" cy="3604260"/>
                  <wp:effectExtent l="0" t="0" r="6985" b="0"/>
                  <wp:docPr id="26" name="Рисунок 2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04101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(9)</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7A54F523" wp14:editId="284D3CD9">
                  <wp:extent cx="3476625" cy="3604260"/>
                  <wp:effectExtent l="0" t="0" r="9525" b="0"/>
                  <wp:docPr id="25" name="Рисунок 25"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descr="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7662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(10)</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3624117F" wp14:editId="20C0059D">
                  <wp:extent cx="3136900" cy="3604260"/>
                  <wp:effectExtent l="0" t="0" r="6350" b="0"/>
                  <wp:docPr id="24" name="Рисунок 24"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descr="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13690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(11)</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01A40EA9" wp14:editId="0DD32CD5">
                  <wp:extent cx="3636645" cy="3604260"/>
                  <wp:effectExtent l="0" t="0" r="1905" b="0"/>
                  <wp:docPr id="23" name="Рисунок 23"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descr="1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63664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(12)</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796BAD23" wp14:editId="32DE012D">
                  <wp:extent cx="3263900" cy="3604260"/>
                  <wp:effectExtent l="0" t="0" r="0" b="0"/>
                  <wp:docPr id="22" name="Рисунок 22"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descr="1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26390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(13)</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09DFFB56" wp14:editId="70B9B981">
                  <wp:extent cx="3700145" cy="3604260"/>
                  <wp:effectExtent l="0" t="0" r="0" b="0"/>
                  <wp:docPr id="21" name="Рисунок 2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descr="1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0014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(14)</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00E6A99" wp14:editId="641C363D">
                  <wp:extent cx="3933825" cy="3604260"/>
                  <wp:effectExtent l="0" t="0" r="9525" b="0"/>
                  <wp:docPr id="20" name="Рисунок 20"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descr="1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93382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(15)</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959A704" wp14:editId="6F690AA9">
                  <wp:extent cx="3859530" cy="3604260"/>
                  <wp:effectExtent l="0" t="0" r="7620" b="0"/>
                  <wp:docPr id="19" name="Рисунок 19"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descr="1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859530" cy="3604260"/>
                          </a:xfrm>
                          <a:prstGeom prst="rect">
                            <a:avLst/>
                          </a:prstGeom>
                          <a:noFill/>
                          <a:ln>
                            <a:noFill/>
                          </a:ln>
                        </pic:spPr>
                      </pic:pic>
                    </a:graphicData>
                  </a:graphic>
                </wp:inline>
              </w:drawing>
            </w: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(16)</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BCAD6CE" wp14:editId="1F9F5569">
                  <wp:extent cx="3561715" cy="3604260"/>
                  <wp:effectExtent l="0" t="0" r="635" b="0"/>
                  <wp:docPr id="18" name="Рисунок 18"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descr="1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56171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(17)</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3E9C55F1" wp14:editId="0E99CC41">
                  <wp:extent cx="2753995" cy="3604260"/>
                  <wp:effectExtent l="0" t="0" r="8255" b="0"/>
                  <wp:docPr id="17" name="Рисунок 17"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descr="1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53995" cy="3604260"/>
                          </a:xfrm>
                          <a:prstGeom prst="rect">
                            <a:avLst/>
                          </a:prstGeom>
                          <a:noFill/>
                          <a:ln>
                            <a:noFill/>
                          </a:ln>
                        </pic:spPr>
                      </pic:pic>
                    </a:graphicData>
                  </a:graphic>
                </wp:inline>
              </w:drawing>
            </w: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(18)</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3D3D9AF4" wp14:editId="7F6E4519">
                  <wp:extent cx="2781300" cy="3600450"/>
                  <wp:effectExtent l="0" t="0" r="0" b="0"/>
                  <wp:docPr id="5" name="Рисунок 5" descr="C:\Users\артем\AppData\Local\Microsoft\Windows\INetCache\Content.Word\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Users\артем\AppData\Local\Microsoft\Windows\INetCache\Content.Word\17.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81300" cy="360045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bl>
    <w:p w:rsidR="0051615C" w:rsidRDefault="0051615C" w:rsidP="0051615C">
      <w:pPr>
        <w:jc w:val="center"/>
        <w:rPr>
          <w:bCs/>
          <w:sz w:val="24"/>
          <w:szCs w:val="24"/>
        </w:rPr>
      </w:pPr>
    </w:p>
    <w:p w:rsidR="0051615C" w:rsidRDefault="0051615C" w:rsidP="0051615C">
      <w:pPr>
        <w:rPr>
          <w:bCs/>
          <w:sz w:val="24"/>
          <w:szCs w:val="24"/>
        </w:rPr>
      </w:pPr>
      <w:r>
        <w:rPr>
          <w:bCs/>
          <w:sz w:val="24"/>
          <w:szCs w:val="24"/>
        </w:rPr>
        <w:br w:type="page"/>
      </w:r>
    </w:p>
    <w:p w:rsidR="0051615C" w:rsidRDefault="0051615C" w:rsidP="0051615C">
      <w:pPr>
        <w:jc w:val="center"/>
        <w:rPr>
          <w:b/>
          <w:bCs/>
          <w:noProof/>
          <w:kern w:val="36"/>
          <w:sz w:val="24"/>
          <w:szCs w:val="18"/>
        </w:rPr>
      </w:pPr>
      <w:r>
        <w:rPr>
          <w:b/>
          <w:bCs/>
          <w:noProof/>
          <w:kern w:val="36"/>
          <w:sz w:val="24"/>
          <w:szCs w:val="18"/>
        </w:rPr>
        <w:lastRenderedPageBreak/>
        <w:t>Задание 2</w:t>
      </w:r>
    </w:p>
    <w:p w:rsidR="0051615C" w:rsidRPr="00A55FAB" w:rsidRDefault="0051615C" w:rsidP="0051615C">
      <w:pPr>
        <w:ind w:firstLine="540"/>
        <w:jc w:val="both"/>
        <w:rPr>
          <w:bCs/>
          <w:i/>
          <w:kern w:val="36"/>
        </w:rPr>
      </w:pPr>
      <w:r w:rsidRPr="00A55FAB">
        <w:rPr>
          <w:bCs/>
          <w:i/>
          <w:kern w:val="36"/>
        </w:rPr>
        <w:t xml:space="preserve">Целью упражнения является освоение </w:t>
      </w:r>
      <w:r>
        <w:rPr>
          <w:bCs/>
          <w:i/>
          <w:kern w:val="36"/>
        </w:rPr>
        <w:t>параметризации</w:t>
      </w:r>
      <w:r w:rsidRPr="00A55FAB">
        <w:rPr>
          <w:bCs/>
          <w:i/>
          <w:kern w:val="36"/>
        </w:rPr>
        <w:t xml:space="preserve"> в </w:t>
      </w:r>
      <w:proofErr w:type="gramStart"/>
      <w:r w:rsidRPr="00A55FAB">
        <w:rPr>
          <w:bCs/>
          <w:i/>
          <w:kern w:val="36"/>
        </w:rPr>
        <w:t>системе  КОМПАС</w:t>
      </w:r>
      <w:proofErr w:type="gramEnd"/>
      <w:r w:rsidRPr="00A55FAB">
        <w:rPr>
          <w:bCs/>
          <w:i/>
          <w:kern w:val="36"/>
        </w:rPr>
        <w:t>.</w:t>
      </w:r>
    </w:p>
    <w:p w:rsidR="0051615C" w:rsidRDefault="0051615C" w:rsidP="0051615C">
      <w:pPr>
        <w:numPr>
          <w:ilvl w:val="0"/>
          <w:numId w:val="16"/>
        </w:numPr>
        <w:overflowPunct/>
        <w:autoSpaceDE/>
        <w:autoSpaceDN/>
        <w:adjustRightInd/>
        <w:jc w:val="both"/>
        <w:textAlignment w:val="auto"/>
        <w:rPr>
          <w:b/>
          <w:bCs/>
          <w:i/>
          <w:sz w:val="24"/>
          <w:szCs w:val="24"/>
        </w:rPr>
      </w:pPr>
      <w:r>
        <w:rPr>
          <w:bCs/>
          <w:sz w:val="24"/>
          <w:szCs w:val="24"/>
        </w:rPr>
        <w:t>Создайте деталь с названием «Деталь_</w:t>
      </w:r>
      <w:r>
        <w:rPr>
          <w:bCs/>
          <w:sz w:val="24"/>
          <w:szCs w:val="24"/>
          <w:lang w:val="en-US"/>
        </w:rPr>
        <w:t>XX</w:t>
      </w:r>
      <w:r>
        <w:rPr>
          <w:bCs/>
          <w:sz w:val="24"/>
          <w:szCs w:val="24"/>
        </w:rPr>
        <w:t xml:space="preserve">», где </w:t>
      </w:r>
      <w:r>
        <w:rPr>
          <w:bCs/>
          <w:sz w:val="24"/>
          <w:szCs w:val="24"/>
          <w:lang w:val="en-US"/>
        </w:rPr>
        <w:t>XX</w:t>
      </w:r>
      <w:r w:rsidRPr="00E64BFA">
        <w:rPr>
          <w:bCs/>
          <w:sz w:val="24"/>
          <w:szCs w:val="24"/>
        </w:rPr>
        <w:t xml:space="preserve"> – </w:t>
      </w:r>
      <w:r>
        <w:rPr>
          <w:bCs/>
          <w:sz w:val="24"/>
          <w:szCs w:val="24"/>
        </w:rPr>
        <w:t>номер вашего варианта в списке группы</w:t>
      </w:r>
      <w:r>
        <w:rPr>
          <w:b/>
          <w:bCs/>
          <w:i/>
          <w:sz w:val="24"/>
          <w:szCs w:val="24"/>
        </w:rPr>
        <w:t>;</w:t>
      </w:r>
    </w:p>
    <w:p w:rsidR="0051615C" w:rsidRDefault="0051615C" w:rsidP="0051615C">
      <w:pPr>
        <w:numPr>
          <w:ilvl w:val="0"/>
          <w:numId w:val="16"/>
        </w:numPr>
        <w:overflowPunct/>
        <w:autoSpaceDE/>
        <w:autoSpaceDN/>
        <w:adjustRightInd/>
        <w:jc w:val="both"/>
        <w:textAlignment w:val="auto"/>
        <w:rPr>
          <w:b/>
          <w:bCs/>
          <w:i/>
          <w:sz w:val="24"/>
          <w:szCs w:val="24"/>
        </w:rPr>
      </w:pPr>
      <w:r w:rsidRPr="00DA1247">
        <w:rPr>
          <w:b/>
          <w:bCs/>
          <w:i/>
          <w:sz w:val="24"/>
          <w:szCs w:val="24"/>
        </w:rPr>
        <w:t xml:space="preserve">Вызовите команду </w:t>
      </w:r>
      <w:r>
        <w:rPr>
          <w:b/>
          <w:bCs/>
          <w:i/>
          <w:sz w:val="24"/>
          <w:szCs w:val="24"/>
        </w:rPr>
        <w:t>«</w:t>
      </w:r>
      <w:r w:rsidRPr="00DA1247">
        <w:rPr>
          <w:b/>
          <w:bCs/>
          <w:i/>
          <w:sz w:val="24"/>
          <w:szCs w:val="24"/>
        </w:rPr>
        <w:t>Свойства модели</w:t>
      </w:r>
      <w:r>
        <w:rPr>
          <w:b/>
          <w:bCs/>
          <w:i/>
          <w:sz w:val="24"/>
          <w:szCs w:val="24"/>
        </w:rPr>
        <w:t>»</w:t>
      </w:r>
      <w:r w:rsidRPr="00DA1247">
        <w:rPr>
          <w:b/>
          <w:bCs/>
          <w:i/>
          <w:sz w:val="24"/>
          <w:szCs w:val="24"/>
        </w:rPr>
        <w:t xml:space="preserve"> из контекстного меню корневого объекта </w:t>
      </w:r>
      <w:r>
        <w:rPr>
          <w:b/>
          <w:bCs/>
          <w:i/>
          <w:sz w:val="24"/>
          <w:szCs w:val="24"/>
        </w:rPr>
        <w:t>«</w:t>
      </w:r>
      <w:r w:rsidRPr="00DA1247">
        <w:rPr>
          <w:b/>
          <w:bCs/>
          <w:i/>
          <w:sz w:val="24"/>
          <w:szCs w:val="24"/>
        </w:rPr>
        <w:t>Дерев</w:t>
      </w:r>
      <w:r>
        <w:rPr>
          <w:b/>
          <w:bCs/>
          <w:i/>
          <w:sz w:val="24"/>
          <w:szCs w:val="24"/>
        </w:rPr>
        <w:t>о</w:t>
      </w:r>
      <w:r w:rsidRPr="00DA1247">
        <w:rPr>
          <w:b/>
          <w:bCs/>
          <w:i/>
          <w:sz w:val="24"/>
          <w:szCs w:val="24"/>
        </w:rPr>
        <w:t xml:space="preserve"> модели</w:t>
      </w:r>
      <w:r>
        <w:rPr>
          <w:b/>
          <w:bCs/>
          <w:i/>
          <w:sz w:val="24"/>
          <w:szCs w:val="24"/>
        </w:rPr>
        <w:t>»</w:t>
      </w:r>
      <w:r w:rsidRPr="00DA1247">
        <w:rPr>
          <w:b/>
          <w:bCs/>
          <w:i/>
          <w:sz w:val="24"/>
          <w:szCs w:val="24"/>
        </w:rPr>
        <w:t>.</w:t>
      </w:r>
    </w:p>
    <w:p w:rsidR="0051615C" w:rsidRDefault="0051615C" w:rsidP="0051615C">
      <w:pPr>
        <w:numPr>
          <w:ilvl w:val="0"/>
          <w:numId w:val="16"/>
        </w:numPr>
        <w:overflowPunct/>
        <w:autoSpaceDE/>
        <w:autoSpaceDN/>
        <w:adjustRightInd/>
        <w:jc w:val="both"/>
        <w:textAlignment w:val="auto"/>
        <w:rPr>
          <w:b/>
          <w:bCs/>
          <w:i/>
          <w:sz w:val="24"/>
          <w:szCs w:val="24"/>
        </w:rPr>
      </w:pPr>
      <w:r>
        <w:rPr>
          <w:b/>
          <w:bCs/>
          <w:i/>
          <w:sz w:val="24"/>
          <w:szCs w:val="24"/>
        </w:rPr>
        <w:t>Укажите в поле «Обозначение» номер вашего варианта, а в поле «Наименование» - Деталь.</w:t>
      </w:r>
    </w:p>
    <w:p w:rsidR="0051615C" w:rsidRDefault="0051615C" w:rsidP="0051615C">
      <w:pPr>
        <w:numPr>
          <w:ilvl w:val="0"/>
          <w:numId w:val="16"/>
        </w:numPr>
        <w:overflowPunct/>
        <w:autoSpaceDE/>
        <w:autoSpaceDN/>
        <w:adjustRightInd/>
        <w:jc w:val="both"/>
        <w:textAlignment w:val="auto"/>
        <w:rPr>
          <w:b/>
          <w:bCs/>
          <w:i/>
          <w:sz w:val="24"/>
          <w:szCs w:val="24"/>
        </w:rPr>
      </w:pPr>
      <w:r>
        <w:rPr>
          <w:b/>
          <w:bCs/>
          <w:i/>
          <w:sz w:val="24"/>
          <w:szCs w:val="24"/>
        </w:rPr>
        <w:t>Ознакомьтесь с вариантом вашего индивидуального задания для построения параметрической модели детали (Рисунок 7).</w:t>
      </w:r>
    </w:p>
    <w:p w:rsidR="0051615C" w:rsidRDefault="0051615C" w:rsidP="0051615C">
      <w:pPr>
        <w:jc w:val="center"/>
        <w:rPr>
          <w:b/>
          <w:bCs/>
          <w:i/>
          <w:sz w:val="24"/>
          <w:szCs w:val="24"/>
        </w:rPr>
      </w:pPr>
      <w:r>
        <w:rPr>
          <w:b/>
          <w:bCs/>
          <w:i/>
          <w:noProof/>
          <w:sz w:val="24"/>
          <w:szCs w:val="24"/>
        </w:rPr>
        <w:drawing>
          <wp:inline distT="0" distB="0" distL="0" distR="0">
            <wp:extent cx="3810000" cy="2971800"/>
            <wp:effectExtent l="0" t="0" r="0" b="0"/>
            <wp:docPr id="67" name="Рисунок 67" descr="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00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810000" cy="2971800"/>
                    </a:xfrm>
                    <a:prstGeom prst="rect">
                      <a:avLst/>
                    </a:prstGeom>
                    <a:noFill/>
                    <a:ln>
                      <a:noFill/>
                    </a:ln>
                  </pic:spPr>
                </pic:pic>
              </a:graphicData>
            </a:graphic>
          </wp:inline>
        </w:drawing>
      </w:r>
    </w:p>
    <w:p w:rsidR="0051615C" w:rsidRDefault="0051615C" w:rsidP="0051615C">
      <w:pPr>
        <w:jc w:val="center"/>
        <w:rPr>
          <w:b/>
          <w:bCs/>
          <w:i/>
          <w:sz w:val="24"/>
          <w:szCs w:val="24"/>
        </w:rPr>
      </w:pPr>
      <w:r>
        <w:rPr>
          <w:b/>
          <w:bCs/>
          <w:i/>
          <w:sz w:val="24"/>
          <w:szCs w:val="24"/>
        </w:rPr>
        <w:t>Рисунок 7. Общий вид индивидуального задания.</w:t>
      </w:r>
    </w:p>
    <w:p w:rsidR="0051615C" w:rsidRDefault="0051615C" w:rsidP="0051615C">
      <w:pPr>
        <w:jc w:val="both"/>
        <w:rPr>
          <w:b/>
          <w:bCs/>
          <w:i/>
          <w:sz w:val="24"/>
          <w:szCs w:val="24"/>
        </w:rPr>
      </w:pPr>
      <w:r>
        <w:rPr>
          <w:b/>
          <w:bCs/>
          <w:i/>
          <w:sz w:val="24"/>
          <w:szCs w:val="24"/>
        </w:rPr>
        <w:t>Ознакомьтесь с соотношениями размеров:</w:t>
      </w:r>
    </w:p>
    <w:p w:rsidR="0051615C" w:rsidRDefault="0051615C" w:rsidP="0051615C">
      <w:pPr>
        <w:rPr>
          <w:b/>
          <w:bCs/>
          <w:i/>
          <w:sz w:val="24"/>
          <w:szCs w:val="24"/>
        </w:rPr>
      </w:pPr>
      <w:r>
        <w:rPr>
          <w:bCs/>
          <w:sz w:val="24"/>
          <w:szCs w:val="24"/>
          <w:lang w:val="en-US"/>
        </w:rPr>
        <w:t>D</w:t>
      </w:r>
      <w:r w:rsidRPr="007F77E9">
        <w:rPr>
          <w:bCs/>
          <w:sz w:val="24"/>
          <w:szCs w:val="24"/>
        </w:rPr>
        <w:t xml:space="preserve"> – </w:t>
      </w:r>
      <w:r>
        <w:rPr>
          <w:bCs/>
          <w:sz w:val="24"/>
          <w:szCs w:val="24"/>
        </w:rPr>
        <w:t xml:space="preserve">задаваемая переменная; </w:t>
      </w:r>
      <w:r>
        <w:rPr>
          <w:bCs/>
          <w:sz w:val="24"/>
          <w:szCs w:val="24"/>
          <w:lang w:val="en-US"/>
        </w:rPr>
        <w:t>d</w:t>
      </w:r>
      <w:r w:rsidRPr="007F77E9">
        <w:rPr>
          <w:bCs/>
          <w:sz w:val="24"/>
          <w:szCs w:val="24"/>
        </w:rPr>
        <w:t>=</w:t>
      </w:r>
      <w:r>
        <w:rPr>
          <w:bCs/>
          <w:sz w:val="24"/>
          <w:szCs w:val="24"/>
          <w:lang w:val="en-US"/>
        </w:rPr>
        <w:t>D</w:t>
      </w:r>
      <w:r w:rsidRPr="007F77E9">
        <w:rPr>
          <w:bCs/>
          <w:sz w:val="24"/>
          <w:szCs w:val="24"/>
        </w:rPr>
        <w:t>/5;</w:t>
      </w:r>
      <w:r>
        <w:rPr>
          <w:bCs/>
          <w:sz w:val="24"/>
          <w:szCs w:val="24"/>
        </w:rPr>
        <w:t xml:space="preserve"> </w:t>
      </w:r>
      <w:r>
        <w:rPr>
          <w:bCs/>
          <w:sz w:val="24"/>
          <w:szCs w:val="24"/>
          <w:lang w:val="en-US"/>
        </w:rPr>
        <w:t>L</w:t>
      </w:r>
      <w:r w:rsidRPr="007F77E9">
        <w:rPr>
          <w:bCs/>
          <w:sz w:val="24"/>
          <w:szCs w:val="24"/>
        </w:rPr>
        <w:t xml:space="preserve">1 - </w:t>
      </w:r>
      <w:r>
        <w:rPr>
          <w:bCs/>
          <w:sz w:val="24"/>
          <w:szCs w:val="24"/>
        </w:rPr>
        <w:t xml:space="preserve">информационный размер; </w:t>
      </w:r>
      <w:r>
        <w:rPr>
          <w:bCs/>
          <w:sz w:val="24"/>
          <w:szCs w:val="24"/>
          <w:lang w:val="en-US"/>
        </w:rPr>
        <w:t>L</w:t>
      </w:r>
      <w:r w:rsidRPr="007F77E9">
        <w:rPr>
          <w:bCs/>
          <w:sz w:val="24"/>
          <w:szCs w:val="24"/>
        </w:rPr>
        <w:t>2</w:t>
      </w:r>
      <w:proofErr w:type="gramStart"/>
      <w:r w:rsidRPr="007F77E9">
        <w:rPr>
          <w:bCs/>
          <w:sz w:val="24"/>
          <w:szCs w:val="24"/>
        </w:rPr>
        <w:t>=</w:t>
      </w:r>
      <w:r>
        <w:rPr>
          <w:bCs/>
          <w:sz w:val="24"/>
          <w:szCs w:val="24"/>
        </w:rPr>
        <w:t>(</w:t>
      </w:r>
      <w:proofErr w:type="gramEnd"/>
      <w:r>
        <w:rPr>
          <w:bCs/>
          <w:sz w:val="24"/>
          <w:szCs w:val="24"/>
        </w:rPr>
        <w:t>5/7)*</w:t>
      </w:r>
      <w:r>
        <w:rPr>
          <w:bCs/>
          <w:sz w:val="24"/>
          <w:szCs w:val="24"/>
          <w:lang w:val="en-US"/>
        </w:rPr>
        <w:t>L</w:t>
      </w:r>
      <w:r w:rsidRPr="007F77E9">
        <w:rPr>
          <w:bCs/>
          <w:sz w:val="24"/>
          <w:szCs w:val="24"/>
        </w:rPr>
        <w:t>1;</w:t>
      </w:r>
      <w:r>
        <w:rPr>
          <w:bCs/>
          <w:sz w:val="24"/>
          <w:szCs w:val="24"/>
        </w:rPr>
        <w:t xml:space="preserve"> </w:t>
      </w:r>
      <w:r>
        <w:rPr>
          <w:bCs/>
          <w:sz w:val="24"/>
          <w:szCs w:val="24"/>
          <w:lang w:val="en-US"/>
        </w:rPr>
        <w:t>L</w:t>
      </w:r>
      <w:r w:rsidRPr="00EF2A28">
        <w:rPr>
          <w:bCs/>
          <w:sz w:val="24"/>
          <w:szCs w:val="24"/>
        </w:rPr>
        <w:t>3=</w:t>
      </w:r>
      <w:r>
        <w:rPr>
          <w:bCs/>
          <w:sz w:val="24"/>
          <w:szCs w:val="24"/>
        </w:rPr>
        <w:t>(</w:t>
      </w:r>
      <w:r w:rsidRPr="00EF2A28">
        <w:rPr>
          <w:bCs/>
          <w:sz w:val="24"/>
          <w:szCs w:val="24"/>
        </w:rPr>
        <w:t>1/4</w:t>
      </w:r>
      <w:r>
        <w:rPr>
          <w:bCs/>
          <w:sz w:val="24"/>
          <w:szCs w:val="24"/>
        </w:rPr>
        <w:t>)*</w:t>
      </w:r>
      <w:r>
        <w:rPr>
          <w:bCs/>
          <w:sz w:val="24"/>
          <w:szCs w:val="24"/>
          <w:lang w:val="en-US"/>
        </w:rPr>
        <w:t>L</w:t>
      </w:r>
      <w:r w:rsidRPr="007F77E9">
        <w:rPr>
          <w:bCs/>
          <w:sz w:val="24"/>
          <w:szCs w:val="24"/>
        </w:rPr>
        <w:t>1;</w:t>
      </w:r>
      <w:r>
        <w:rPr>
          <w:bCs/>
          <w:sz w:val="24"/>
          <w:szCs w:val="24"/>
        </w:rPr>
        <w:t xml:space="preserve"> </w:t>
      </w:r>
      <w:r>
        <w:rPr>
          <w:bCs/>
          <w:sz w:val="24"/>
          <w:szCs w:val="24"/>
          <w:lang w:val="en-US"/>
        </w:rPr>
        <w:t>L</w:t>
      </w:r>
      <w:r w:rsidRPr="00EF2A28">
        <w:rPr>
          <w:bCs/>
          <w:sz w:val="24"/>
          <w:szCs w:val="24"/>
        </w:rPr>
        <w:t>5=</w:t>
      </w:r>
      <w:r>
        <w:rPr>
          <w:bCs/>
          <w:sz w:val="24"/>
          <w:szCs w:val="24"/>
          <w:lang w:val="en-US"/>
        </w:rPr>
        <w:t>D</w:t>
      </w:r>
      <w:r w:rsidRPr="0038397E">
        <w:rPr>
          <w:bCs/>
          <w:sz w:val="24"/>
          <w:szCs w:val="24"/>
        </w:rPr>
        <w:t>/6</w:t>
      </w:r>
      <w:r w:rsidRPr="007F77E9">
        <w:rPr>
          <w:bCs/>
          <w:sz w:val="24"/>
          <w:szCs w:val="24"/>
        </w:rPr>
        <w:t>;</w:t>
      </w:r>
      <w:r>
        <w:rPr>
          <w:bCs/>
          <w:sz w:val="24"/>
          <w:szCs w:val="24"/>
        </w:rPr>
        <w:t xml:space="preserve"> </w:t>
      </w:r>
      <w:r>
        <w:rPr>
          <w:bCs/>
          <w:sz w:val="24"/>
          <w:szCs w:val="24"/>
          <w:lang w:val="en-US"/>
        </w:rPr>
        <w:t>L</w:t>
      </w:r>
      <w:r w:rsidRPr="00EF2A28">
        <w:rPr>
          <w:bCs/>
          <w:sz w:val="24"/>
          <w:szCs w:val="24"/>
        </w:rPr>
        <w:t>4=</w:t>
      </w:r>
      <w:r>
        <w:rPr>
          <w:bCs/>
          <w:sz w:val="24"/>
          <w:szCs w:val="24"/>
          <w:lang w:val="en-US"/>
        </w:rPr>
        <w:t>L</w:t>
      </w:r>
      <w:r w:rsidRPr="00EF2A28">
        <w:rPr>
          <w:bCs/>
          <w:sz w:val="24"/>
          <w:szCs w:val="24"/>
        </w:rPr>
        <w:t>5/2;</w:t>
      </w:r>
    </w:p>
    <w:p w:rsidR="0051615C" w:rsidRPr="00DA1247" w:rsidRDefault="0051615C" w:rsidP="0051615C">
      <w:pPr>
        <w:jc w:val="both"/>
        <w:rPr>
          <w:b/>
          <w:bCs/>
          <w:i/>
          <w:sz w:val="24"/>
          <w:szCs w:val="24"/>
        </w:rPr>
      </w:pPr>
      <w:r>
        <w:rPr>
          <w:b/>
          <w:bCs/>
          <w:i/>
          <w:sz w:val="24"/>
          <w:szCs w:val="24"/>
        </w:rPr>
        <w:t>(Обратите внимание, что численные величины размеров не заданы, а представлены лишь соотношения между размерами.</w:t>
      </w:r>
    </w:p>
    <w:p w:rsidR="0051615C" w:rsidRPr="00871664" w:rsidRDefault="0051615C" w:rsidP="0051615C">
      <w:pPr>
        <w:numPr>
          <w:ilvl w:val="0"/>
          <w:numId w:val="16"/>
        </w:numPr>
        <w:overflowPunct/>
        <w:autoSpaceDE/>
        <w:autoSpaceDN/>
        <w:adjustRightInd/>
        <w:jc w:val="both"/>
        <w:textAlignment w:val="auto"/>
        <w:rPr>
          <w:bCs/>
          <w:sz w:val="24"/>
          <w:szCs w:val="24"/>
        </w:rPr>
      </w:pPr>
      <w:r w:rsidRPr="00E64BFA">
        <w:rPr>
          <w:bCs/>
          <w:sz w:val="24"/>
          <w:szCs w:val="24"/>
        </w:rPr>
        <w:t xml:space="preserve">В Дереве модели раскройте раздел </w:t>
      </w:r>
      <w:r>
        <w:rPr>
          <w:bCs/>
          <w:sz w:val="24"/>
          <w:szCs w:val="24"/>
        </w:rPr>
        <w:t>«</w:t>
      </w:r>
      <w:r w:rsidRPr="00E64BFA">
        <w:rPr>
          <w:bCs/>
          <w:sz w:val="24"/>
          <w:szCs w:val="24"/>
        </w:rPr>
        <w:t>Начало координат</w:t>
      </w:r>
      <w:r>
        <w:rPr>
          <w:bCs/>
          <w:sz w:val="24"/>
          <w:szCs w:val="24"/>
        </w:rPr>
        <w:t>»</w:t>
      </w:r>
      <w:r w:rsidRPr="00E64BFA">
        <w:rPr>
          <w:bCs/>
          <w:sz w:val="24"/>
          <w:szCs w:val="24"/>
        </w:rPr>
        <w:t xml:space="preserve"> щелчком на значке слева от названия и укажите </w:t>
      </w:r>
      <w:r>
        <w:rPr>
          <w:bCs/>
          <w:sz w:val="24"/>
          <w:szCs w:val="24"/>
        </w:rPr>
        <w:t>«</w:t>
      </w:r>
      <w:r w:rsidRPr="00E64BFA">
        <w:rPr>
          <w:bCs/>
          <w:sz w:val="24"/>
          <w:szCs w:val="24"/>
        </w:rPr>
        <w:t>Плоскость XY</w:t>
      </w:r>
      <w:r>
        <w:rPr>
          <w:bCs/>
          <w:sz w:val="24"/>
          <w:szCs w:val="24"/>
        </w:rPr>
        <w:t>»;</w:t>
      </w:r>
    </w:p>
    <w:p w:rsidR="0051615C" w:rsidRDefault="0051615C" w:rsidP="0051615C">
      <w:pPr>
        <w:numPr>
          <w:ilvl w:val="0"/>
          <w:numId w:val="16"/>
        </w:numPr>
        <w:overflowPunct/>
        <w:autoSpaceDE/>
        <w:autoSpaceDN/>
        <w:adjustRightInd/>
        <w:jc w:val="both"/>
        <w:textAlignment w:val="auto"/>
        <w:rPr>
          <w:bCs/>
          <w:sz w:val="24"/>
          <w:szCs w:val="24"/>
        </w:rPr>
      </w:pPr>
      <w:r>
        <w:rPr>
          <w:bCs/>
          <w:sz w:val="24"/>
          <w:szCs w:val="24"/>
        </w:rPr>
        <w:t xml:space="preserve">Создайте эскиз </w:t>
      </w:r>
      <w:r>
        <w:rPr>
          <w:bCs/>
          <w:noProof/>
          <w:sz w:val="24"/>
          <w:szCs w:val="24"/>
        </w:rPr>
        <w:drawing>
          <wp:inline distT="0" distB="0" distL="0" distR="0" wp14:anchorId="445DD4B5" wp14:editId="5EB5EAB6">
            <wp:extent cx="215900" cy="207010"/>
            <wp:effectExtent l="0" t="0" r="0" b="2540"/>
            <wp:docPr id="14" name="Рисунок 14" descr="G:\Параметризация\Эски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descr="G:\Параметризация\Эскиз.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5900" cy="207010"/>
                    </a:xfrm>
                    <a:prstGeom prst="rect">
                      <a:avLst/>
                    </a:prstGeom>
                    <a:noFill/>
                    <a:ln>
                      <a:noFill/>
                    </a:ln>
                  </pic:spPr>
                </pic:pic>
              </a:graphicData>
            </a:graphic>
          </wp:inline>
        </w:drawing>
      </w:r>
      <w:r>
        <w:rPr>
          <w:bCs/>
          <w:sz w:val="24"/>
          <w:szCs w:val="24"/>
        </w:rPr>
        <w:t xml:space="preserve"> на выделенной плоскости </w:t>
      </w:r>
      <w:r>
        <w:rPr>
          <w:bCs/>
          <w:sz w:val="24"/>
          <w:szCs w:val="24"/>
          <w:lang w:val="en-US"/>
        </w:rPr>
        <w:t>XY</w:t>
      </w:r>
      <w:r>
        <w:rPr>
          <w:bCs/>
          <w:sz w:val="24"/>
          <w:szCs w:val="24"/>
        </w:rPr>
        <w:t>;</w:t>
      </w:r>
    </w:p>
    <w:p w:rsidR="0051615C" w:rsidRDefault="0051615C" w:rsidP="0051615C">
      <w:pPr>
        <w:numPr>
          <w:ilvl w:val="0"/>
          <w:numId w:val="16"/>
        </w:numPr>
        <w:overflowPunct/>
        <w:autoSpaceDE/>
        <w:autoSpaceDN/>
        <w:adjustRightInd/>
        <w:jc w:val="both"/>
        <w:textAlignment w:val="auto"/>
        <w:rPr>
          <w:bCs/>
          <w:sz w:val="24"/>
          <w:szCs w:val="24"/>
        </w:rPr>
      </w:pPr>
      <w:r>
        <w:rPr>
          <w:bCs/>
          <w:sz w:val="24"/>
          <w:szCs w:val="24"/>
        </w:rPr>
        <w:t>В открытом эскизе создайте контур таким образом, как показано в варианте задания. Список вариантов задания представлен на рисунке 8;</w:t>
      </w:r>
    </w:p>
    <w:p w:rsidR="0051615C" w:rsidRPr="0038397E" w:rsidRDefault="0051615C" w:rsidP="0051615C">
      <w:pPr>
        <w:numPr>
          <w:ilvl w:val="0"/>
          <w:numId w:val="16"/>
        </w:numPr>
        <w:overflowPunct/>
        <w:autoSpaceDE/>
        <w:autoSpaceDN/>
        <w:adjustRightInd/>
        <w:jc w:val="both"/>
        <w:textAlignment w:val="auto"/>
        <w:rPr>
          <w:bCs/>
          <w:sz w:val="24"/>
          <w:szCs w:val="24"/>
        </w:rPr>
      </w:pPr>
      <w:r>
        <w:rPr>
          <w:bCs/>
          <w:sz w:val="24"/>
          <w:szCs w:val="24"/>
        </w:rPr>
        <w:t>После завершения создания эскиза (и других эскизов при построении) проверьте правильность его построения. Необходимо чтобы в скобках перед эскизом появился знак (+), как показано на рисунке 9;</w:t>
      </w:r>
    </w:p>
    <w:p w:rsidR="0051615C" w:rsidRDefault="0051615C" w:rsidP="0051615C">
      <w:pPr>
        <w:pStyle w:val="a3"/>
        <w:numPr>
          <w:ilvl w:val="0"/>
          <w:numId w:val="16"/>
        </w:numPr>
        <w:overflowPunct/>
        <w:autoSpaceDE/>
        <w:autoSpaceDN/>
        <w:adjustRightInd/>
        <w:textAlignment w:val="auto"/>
        <w:rPr>
          <w:bCs/>
          <w:sz w:val="24"/>
          <w:szCs w:val="24"/>
        </w:rPr>
      </w:pPr>
      <w:r w:rsidRPr="00433161">
        <w:rPr>
          <w:bCs/>
          <w:sz w:val="24"/>
          <w:szCs w:val="24"/>
        </w:rPr>
        <w:t xml:space="preserve">Нажмите кнопку </w:t>
      </w:r>
      <w:r>
        <w:rPr>
          <w:bCs/>
          <w:sz w:val="24"/>
          <w:szCs w:val="24"/>
        </w:rPr>
        <w:t>«</w:t>
      </w:r>
      <w:r w:rsidRPr="00433161">
        <w:rPr>
          <w:bCs/>
          <w:sz w:val="24"/>
          <w:szCs w:val="24"/>
        </w:rPr>
        <w:t>Операция выдавливания</w:t>
      </w:r>
      <w:r>
        <w:rPr>
          <w:bCs/>
          <w:sz w:val="24"/>
          <w:szCs w:val="24"/>
        </w:rPr>
        <w:t xml:space="preserve">» </w:t>
      </w:r>
      <w:r>
        <w:rPr>
          <w:bCs/>
          <w:noProof/>
          <w:sz w:val="24"/>
          <w:szCs w:val="24"/>
        </w:rPr>
        <w:drawing>
          <wp:inline distT="0" distB="0" distL="0" distR="0" wp14:anchorId="03FA227C" wp14:editId="2E09A4C6">
            <wp:extent cx="212725" cy="223520"/>
            <wp:effectExtent l="0" t="0" r="0" b="5080"/>
            <wp:docPr id="33" name="Рисунок 33" descr="G:\Параметризация\Выдавли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G:\Параметризация\Выдавливание.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Pr>
          <w:bCs/>
          <w:sz w:val="24"/>
          <w:szCs w:val="24"/>
        </w:rPr>
        <w:t xml:space="preserve"> </w:t>
      </w:r>
      <w:r w:rsidRPr="00433161">
        <w:rPr>
          <w:bCs/>
          <w:sz w:val="24"/>
          <w:szCs w:val="24"/>
        </w:rPr>
        <w:t xml:space="preserve">на панели </w:t>
      </w:r>
      <w:r>
        <w:rPr>
          <w:bCs/>
          <w:sz w:val="24"/>
          <w:szCs w:val="24"/>
        </w:rPr>
        <w:t>«</w:t>
      </w:r>
      <w:r w:rsidRPr="00433161">
        <w:rPr>
          <w:bCs/>
          <w:sz w:val="24"/>
          <w:szCs w:val="24"/>
        </w:rPr>
        <w:t>Редактирование детали</w:t>
      </w:r>
      <w:r>
        <w:rPr>
          <w:bCs/>
          <w:sz w:val="24"/>
          <w:szCs w:val="24"/>
        </w:rPr>
        <w:t xml:space="preserve">» и укажите расстояние выдавливания равным </w:t>
      </w:r>
      <w:r>
        <w:rPr>
          <w:bCs/>
          <w:sz w:val="24"/>
          <w:szCs w:val="24"/>
          <w:lang w:val="en-US"/>
        </w:rPr>
        <w:t>L</w:t>
      </w:r>
      <w:r w:rsidRPr="005B6E5E">
        <w:rPr>
          <w:bCs/>
          <w:sz w:val="24"/>
          <w:szCs w:val="24"/>
        </w:rPr>
        <w:t>5=</w:t>
      </w:r>
      <w:r>
        <w:rPr>
          <w:bCs/>
          <w:sz w:val="24"/>
          <w:szCs w:val="24"/>
          <w:lang w:val="en-US"/>
        </w:rPr>
        <w:t>D</w:t>
      </w:r>
      <w:r w:rsidRPr="007E1E71">
        <w:rPr>
          <w:bCs/>
          <w:sz w:val="24"/>
          <w:szCs w:val="24"/>
        </w:rPr>
        <w:t xml:space="preserve">/6, </w:t>
      </w:r>
      <w:r>
        <w:rPr>
          <w:bCs/>
          <w:sz w:val="24"/>
          <w:szCs w:val="24"/>
        </w:rPr>
        <w:t>как показано на рисунке 10 и закончите текущую операцию.</w:t>
      </w:r>
    </w:p>
    <w:p w:rsidR="0051615C" w:rsidRDefault="0051615C" w:rsidP="0051615C">
      <w:pPr>
        <w:pStyle w:val="a3"/>
        <w:numPr>
          <w:ilvl w:val="0"/>
          <w:numId w:val="16"/>
        </w:numPr>
        <w:overflowPunct/>
        <w:autoSpaceDE/>
        <w:autoSpaceDN/>
        <w:adjustRightInd/>
        <w:textAlignment w:val="auto"/>
        <w:rPr>
          <w:bCs/>
          <w:sz w:val="24"/>
          <w:szCs w:val="24"/>
        </w:rPr>
      </w:pPr>
      <w:r>
        <w:rPr>
          <w:bCs/>
          <w:sz w:val="24"/>
          <w:szCs w:val="24"/>
        </w:rPr>
        <w:t xml:space="preserve">На верхней грани полученного цилиндра создайте эскиз, как показано на рисунке 11. При создании эскиза указываем размеры </w:t>
      </w:r>
      <w:r>
        <w:rPr>
          <w:bCs/>
          <w:sz w:val="24"/>
          <w:szCs w:val="24"/>
          <w:lang w:val="en-US"/>
        </w:rPr>
        <w:t>L</w:t>
      </w:r>
      <w:r w:rsidRPr="002E4C9B">
        <w:rPr>
          <w:bCs/>
          <w:sz w:val="24"/>
          <w:szCs w:val="24"/>
        </w:rPr>
        <w:t xml:space="preserve">1 </w:t>
      </w:r>
      <w:r>
        <w:rPr>
          <w:bCs/>
          <w:sz w:val="24"/>
          <w:szCs w:val="24"/>
        </w:rPr>
        <w:t xml:space="preserve">и </w:t>
      </w:r>
      <w:r>
        <w:rPr>
          <w:bCs/>
          <w:sz w:val="24"/>
          <w:szCs w:val="24"/>
          <w:lang w:val="en-US"/>
        </w:rPr>
        <w:t>L</w:t>
      </w:r>
      <w:r w:rsidRPr="002E4C9B">
        <w:rPr>
          <w:bCs/>
          <w:sz w:val="24"/>
          <w:szCs w:val="24"/>
        </w:rPr>
        <w:t xml:space="preserve">2 </w:t>
      </w:r>
      <w:r>
        <w:rPr>
          <w:bCs/>
          <w:sz w:val="24"/>
          <w:szCs w:val="24"/>
        </w:rPr>
        <w:t>из исходного задания.</w:t>
      </w:r>
    </w:p>
    <w:p w:rsidR="0051615C" w:rsidRDefault="0051615C" w:rsidP="0051615C">
      <w:pPr>
        <w:pStyle w:val="a3"/>
        <w:numPr>
          <w:ilvl w:val="0"/>
          <w:numId w:val="16"/>
        </w:numPr>
        <w:overflowPunct/>
        <w:autoSpaceDE/>
        <w:autoSpaceDN/>
        <w:adjustRightInd/>
        <w:textAlignment w:val="auto"/>
        <w:rPr>
          <w:bCs/>
          <w:sz w:val="24"/>
          <w:szCs w:val="24"/>
        </w:rPr>
      </w:pPr>
      <w:r w:rsidRPr="00433161">
        <w:rPr>
          <w:bCs/>
          <w:sz w:val="24"/>
          <w:szCs w:val="24"/>
        </w:rPr>
        <w:t xml:space="preserve">Нажмите кнопку </w:t>
      </w:r>
      <w:r>
        <w:rPr>
          <w:bCs/>
          <w:sz w:val="24"/>
          <w:szCs w:val="24"/>
        </w:rPr>
        <w:t>«</w:t>
      </w:r>
      <w:r w:rsidRPr="00433161">
        <w:rPr>
          <w:bCs/>
          <w:sz w:val="24"/>
          <w:szCs w:val="24"/>
        </w:rPr>
        <w:t>Операция выдавливания</w:t>
      </w:r>
      <w:r>
        <w:rPr>
          <w:bCs/>
          <w:sz w:val="24"/>
          <w:szCs w:val="24"/>
        </w:rPr>
        <w:t xml:space="preserve">» </w:t>
      </w:r>
      <w:r>
        <w:rPr>
          <w:bCs/>
          <w:noProof/>
          <w:sz w:val="24"/>
          <w:szCs w:val="24"/>
        </w:rPr>
        <w:drawing>
          <wp:inline distT="0" distB="0" distL="0" distR="0" wp14:anchorId="4302FC79" wp14:editId="649C7ECE">
            <wp:extent cx="212725" cy="223520"/>
            <wp:effectExtent l="0" t="0" r="0" b="5080"/>
            <wp:docPr id="44" name="Рисунок 44" descr="G:\Параметризация\Выдавли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G:\Параметризация\Выдавливание.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Pr>
          <w:bCs/>
          <w:sz w:val="24"/>
          <w:szCs w:val="24"/>
        </w:rPr>
        <w:t xml:space="preserve"> </w:t>
      </w:r>
      <w:r w:rsidRPr="00433161">
        <w:rPr>
          <w:bCs/>
          <w:sz w:val="24"/>
          <w:szCs w:val="24"/>
        </w:rPr>
        <w:t xml:space="preserve">на панели </w:t>
      </w:r>
      <w:r>
        <w:rPr>
          <w:bCs/>
          <w:sz w:val="24"/>
          <w:szCs w:val="24"/>
        </w:rPr>
        <w:t>«</w:t>
      </w:r>
      <w:r w:rsidRPr="00433161">
        <w:rPr>
          <w:bCs/>
          <w:sz w:val="24"/>
          <w:szCs w:val="24"/>
        </w:rPr>
        <w:t>Редактирование детали</w:t>
      </w:r>
      <w:r>
        <w:rPr>
          <w:bCs/>
          <w:sz w:val="24"/>
          <w:szCs w:val="24"/>
        </w:rPr>
        <w:t xml:space="preserve">» и укажите расстояние выдавливания равным </w:t>
      </w:r>
      <w:r>
        <w:rPr>
          <w:bCs/>
          <w:sz w:val="24"/>
          <w:szCs w:val="24"/>
          <w:lang w:val="en-US"/>
        </w:rPr>
        <w:t>L</w:t>
      </w:r>
      <w:r w:rsidRPr="00B7514C">
        <w:rPr>
          <w:bCs/>
          <w:sz w:val="24"/>
          <w:szCs w:val="24"/>
        </w:rPr>
        <w:t>4</w:t>
      </w:r>
      <w:r w:rsidRPr="005B6E5E">
        <w:rPr>
          <w:bCs/>
          <w:sz w:val="24"/>
          <w:szCs w:val="24"/>
        </w:rPr>
        <w:t>=</w:t>
      </w:r>
      <w:r>
        <w:rPr>
          <w:bCs/>
          <w:sz w:val="24"/>
          <w:szCs w:val="24"/>
          <w:lang w:val="en-US"/>
        </w:rPr>
        <w:t>L</w:t>
      </w:r>
      <w:r w:rsidRPr="00135704">
        <w:rPr>
          <w:bCs/>
          <w:sz w:val="24"/>
          <w:szCs w:val="24"/>
        </w:rPr>
        <w:t xml:space="preserve">1*(3/4) </w:t>
      </w:r>
      <w:r>
        <w:rPr>
          <w:bCs/>
          <w:sz w:val="24"/>
          <w:szCs w:val="24"/>
        </w:rPr>
        <w:t>как показано на рисунке 12 и создайте объект</w:t>
      </w:r>
      <w:r w:rsidRPr="00135704">
        <w:rPr>
          <w:bCs/>
          <w:sz w:val="24"/>
          <w:szCs w:val="24"/>
        </w:rPr>
        <w:t>.</w:t>
      </w:r>
    </w:p>
    <w:p w:rsidR="0051615C" w:rsidRDefault="0051615C" w:rsidP="0051615C">
      <w:pPr>
        <w:pStyle w:val="a3"/>
        <w:numPr>
          <w:ilvl w:val="0"/>
          <w:numId w:val="16"/>
        </w:numPr>
        <w:overflowPunct/>
        <w:autoSpaceDE/>
        <w:autoSpaceDN/>
        <w:adjustRightInd/>
        <w:textAlignment w:val="auto"/>
        <w:rPr>
          <w:bCs/>
          <w:sz w:val="24"/>
          <w:szCs w:val="24"/>
        </w:rPr>
      </w:pPr>
      <w:r>
        <w:rPr>
          <w:bCs/>
          <w:sz w:val="24"/>
          <w:szCs w:val="24"/>
        </w:rPr>
        <w:t xml:space="preserve">Создайте на верхней грани цилиндра эскиз, как показано на рисунке 13. При создании эскиза указываем размеры </w:t>
      </w:r>
      <w:r>
        <w:rPr>
          <w:bCs/>
          <w:sz w:val="24"/>
          <w:szCs w:val="24"/>
          <w:lang w:val="en-US"/>
        </w:rPr>
        <w:t>L</w:t>
      </w:r>
      <w:r>
        <w:rPr>
          <w:bCs/>
          <w:sz w:val="24"/>
          <w:szCs w:val="24"/>
        </w:rPr>
        <w:t>3</w:t>
      </w:r>
      <w:r>
        <w:rPr>
          <w:bCs/>
          <w:sz w:val="24"/>
          <w:szCs w:val="24"/>
          <w:lang w:val="en-US"/>
        </w:rPr>
        <w:t>=L1*(1/4)</w:t>
      </w:r>
      <w:r>
        <w:rPr>
          <w:bCs/>
          <w:sz w:val="24"/>
          <w:szCs w:val="24"/>
        </w:rPr>
        <w:t>.</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5"/>
        <w:gridCol w:w="4696"/>
      </w:tblGrid>
      <w:tr w:rsidR="0051615C" w:rsidTr="001B685B">
        <w:tc>
          <w:tcPr>
            <w:tcW w:w="4875" w:type="dxa"/>
            <w:vAlign w:val="center"/>
          </w:tcPr>
          <w:p w:rsidR="0051615C" w:rsidRDefault="0051615C" w:rsidP="001B685B">
            <w:pPr>
              <w:jc w:val="center"/>
              <w:rPr>
                <w:bCs/>
                <w:sz w:val="24"/>
                <w:szCs w:val="24"/>
              </w:rPr>
            </w:pPr>
            <w:r>
              <w:rPr>
                <w:noProof/>
              </w:rPr>
              <w:lastRenderedPageBreak/>
              <w:drawing>
                <wp:inline distT="0" distB="0" distL="0" distR="0" wp14:anchorId="62B97E4C" wp14:editId="012F252C">
                  <wp:extent cx="2958840" cy="3154188"/>
                  <wp:effectExtent l="0" t="0" r="0" b="8255"/>
                  <wp:docPr id="41" name="Рисунок 41" descr="J:\Параметризация\Задание 2\1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J:\Параметризация\Задание 2\15\1\7.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971764" cy="3167966"/>
                          </a:xfrm>
                          <a:prstGeom prst="rect">
                            <a:avLst/>
                          </a:prstGeom>
                          <a:noFill/>
                          <a:ln>
                            <a:noFill/>
                          </a:ln>
                        </pic:spPr>
                      </pic:pic>
                    </a:graphicData>
                  </a:graphic>
                </wp:inline>
              </w:drawing>
            </w:r>
          </w:p>
        </w:tc>
        <w:tc>
          <w:tcPr>
            <w:tcW w:w="4696" w:type="dxa"/>
            <w:vAlign w:val="center"/>
          </w:tcPr>
          <w:p w:rsidR="0051615C" w:rsidRDefault="0051615C" w:rsidP="001B685B">
            <w:pPr>
              <w:jc w:val="center"/>
              <w:rPr>
                <w:bCs/>
                <w:sz w:val="24"/>
                <w:szCs w:val="24"/>
                <w:lang w:val="en-US"/>
              </w:rPr>
            </w:pPr>
            <w:r>
              <w:rPr>
                <w:bCs/>
                <w:noProof/>
                <w:sz w:val="24"/>
                <w:szCs w:val="24"/>
              </w:rPr>
              <w:drawing>
                <wp:inline distT="0" distB="0" distL="0" distR="0" wp14:anchorId="08B1AA42" wp14:editId="22DD4BF8">
                  <wp:extent cx="1754505" cy="723265"/>
                  <wp:effectExtent l="0" t="0" r="0" b="635"/>
                  <wp:docPr id="34" name="Рисунок 34" descr="G:\Параметризация\Сним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descr="G:\Параметризация\Снимок.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54505" cy="723265"/>
                          </a:xfrm>
                          <a:prstGeom prst="rect">
                            <a:avLst/>
                          </a:prstGeom>
                          <a:noFill/>
                          <a:ln>
                            <a:noFill/>
                          </a:ln>
                        </pic:spPr>
                      </pic:pic>
                    </a:graphicData>
                  </a:graphic>
                </wp:inline>
              </w:drawing>
            </w:r>
          </w:p>
          <w:p w:rsidR="0051615C" w:rsidRPr="0038397E" w:rsidRDefault="0051615C" w:rsidP="001B685B">
            <w:pPr>
              <w:jc w:val="center"/>
              <w:rPr>
                <w:bCs/>
                <w:sz w:val="24"/>
                <w:szCs w:val="24"/>
                <w:lang w:val="en-US"/>
              </w:rPr>
            </w:pPr>
          </w:p>
        </w:tc>
      </w:tr>
      <w:tr w:rsidR="0051615C" w:rsidTr="001B685B">
        <w:tc>
          <w:tcPr>
            <w:tcW w:w="4875" w:type="dxa"/>
            <w:vAlign w:val="center"/>
          </w:tcPr>
          <w:p w:rsidR="0051615C" w:rsidRDefault="0051615C" w:rsidP="001B685B">
            <w:pPr>
              <w:jc w:val="center"/>
              <w:rPr>
                <w:noProof/>
              </w:rPr>
            </w:pPr>
            <w:r w:rsidRPr="0038397E">
              <w:rPr>
                <w:bCs/>
                <w:sz w:val="24"/>
                <w:szCs w:val="24"/>
              </w:rPr>
              <w:t>Рисунок 8.</w:t>
            </w:r>
          </w:p>
        </w:tc>
        <w:tc>
          <w:tcPr>
            <w:tcW w:w="4696" w:type="dxa"/>
            <w:vAlign w:val="center"/>
          </w:tcPr>
          <w:p w:rsidR="0051615C" w:rsidRDefault="0051615C" w:rsidP="001B685B">
            <w:pPr>
              <w:jc w:val="center"/>
              <w:rPr>
                <w:bCs/>
                <w:noProof/>
                <w:sz w:val="24"/>
                <w:szCs w:val="24"/>
              </w:rPr>
            </w:pPr>
            <w:r>
              <w:rPr>
                <w:bCs/>
                <w:sz w:val="24"/>
                <w:szCs w:val="24"/>
              </w:rPr>
              <w:t>Рисунок 9 – Дерево модели</w:t>
            </w:r>
          </w:p>
        </w:tc>
      </w:tr>
    </w:tbl>
    <w:p w:rsidR="0051615C" w:rsidRDefault="0051615C" w:rsidP="0051615C">
      <w:pPr>
        <w:jc w:val="center"/>
        <w:rPr>
          <w:bCs/>
          <w:sz w:val="24"/>
          <w:szCs w:val="24"/>
        </w:rPr>
      </w:pPr>
    </w:p>
    <w:p w:rsidR="0051615C" w:rsidRDefault="0051615C" w:rsidP="0051615C">
      <w:pPr>
        <w:jc w:val="center"/>
        <w:rPr>
          <w:bCs/>
          <w:sz w:val="24"/>
          <w:szCs w:val="24"/>
        </w:rPr>
      </w:pPr>
      <w:r>
        <w:rPr>
          <w:bCs/>
          <w:noProof/>
          <w:sz w:val="24"/>
          <w:szCs w:val="24"/>
        </w:rPr>
        <w:drawing>
          <wp:inline distT="0" distB="0" distL="0" distR="0" wp14:anchorId="1EB82B98" wp14:editId="1A6D34C9">
            <wp:extent cx="3695700" cy="2365649"/>
            <wp:effectExtent l="0" t="0" r="0" b="0"/>
            <wp:docPr id="42" name="Рисунок 42" descr="J:\Параметризация\Задание 2\1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J:\Параметризация\Задание 2\15\1\8.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698324" cy="2367328"/>
                    </a:xfrm>
                    <a:prstGeom prst="rect">
                      <a:avLst/>
                    </a:prstGeom>
                    <a:noFill/>
                    <a:ln>
                      <a:noFill/>
                    </a:ln>
                  </pic:spPr>
                </pic:pic>
              </a:graphicData>
            </a:graphic>
          </wp:inline>
        </w:drawing>
      </w:r>
    </w:p>
    <w:p w:rsidR="0051615C" w:rsidRPr="0038397E" w:rsidRDefault="0051615C" w:rsidP="0051615C">
      <w:pPr>
        <w:jc w:val="center"/>
        <w:rPr>
          <w:bCs/>
          <w:sz w:val="24"/>
          <w:szCs w:val="24"/>
          <w:lang w:val="en-US"/>
        </w:rPr>
      </w:pPr>
      <w:r>
        <w:rPr>
          <w:bCs/>
          <w:sz w:val="24"/>
          <w:szCs w:val="24"/>
        </w:rPr>
        <w:t>Рисунок 10</w:t>
      </w:r>
      <w:r>
        <w:rPr>
          <w:bCs/>
          <w:sz w:val="24"/>
          <w:szCs w:val="24"/>
          <w:lang w:val="en-US"/>
        </w:rPr>
        <w:t xml:space="preserve"> - </w:t>
      </w:r>
    </w:p>
    <w:p w:rsidR="0051615C" w:rsidRDefault="0051615C" w:rsidP="0051615C">
      <w:pPr>
        <w:jc w:val="center"/>
        <w:rPr>
          <w:bCs/>
          <w:sz w:val="24"/>
          <w:szCs w:val="24"/>
        </w:rPr>
      </w:pPr>
      <w:r>
        <w:rPr>
          <w:bCs/>
          <w:noProof/>
          <w:sz w:val="24"/>
          <w:szCs w:val="24"/>
        </w:rPr>
        <w:drawing>
          <wp:inline distT="0" distB="0" distL="0" distR="0">
            <wp:extent cx="3800475" cy="2533650"/>
            <wp:effectExtent l="0" t="0" r="9525" b="0"/>
            <wp:docPr id="66" name="Рисунок 66"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800475" cy="2533650"/>
                    </a:xfrm>
                    <a:prstGeom prst="rect">
                      <a:avLst/>
                    </a:prstGeom>
                    <a:noFill/>
                    <a:ln>
                      <a:noFill/>
                    </a:ln>
                  </pic:spPr>
                </pic:pic>
              </a:graphicData>
            </a:graphic>
          </wp:inline>
        </w:drawing>
      </w:r>
    </w:p>
    <w:p w:rsidR="0051615C" w:rsidRPr="0038397E" w:rsidRDefault="0051615C" w:rsidP="0051615C">
      <w:pPr>
        <w:jc w:val="center"/>
        <w:rPr>
          <w:bCs/>
          <w:sz w:val="24"/>
          <w:szCs w:val="24"/>
          <w:lang w:val="en-US"/>
        </w:rPr>
      </w:pPr>
      <w:r>
        <w:rPr>
          <w:bCs/>
          <w:sz w:val="24"/>
          <w:szCs w:val="24"/>
        </w:rPr>
        <w:t>Рисунок 11</w:t>
      </w:r>
      <w:r>
        <w:rPr>
          <w:bCs/>
          <w:sz w:val="24"/>
          <w:szCs w:val="24"/>
          <w:lang w:val="en-US"/>
        </w:rPr>
        <w:t xml:space="preserve"> - </w:t>
      </w:r>
    </w:p>
    <w:p w:rsidR="0051615C" w:rsidRDefault="0051615C" w:rsidP="0051615C">
      <w:pPr>
        <w:jc w:val="center"/>
        <w:rPr>
          <w:bCs/>
          <w:sz w:val="24"/>
          <w:szCs w:val="24"/>
        </w:rPr>
      </w:pPr>
      <w:r>
        <w:rPr>
          <w:bCs/>
          <w:noProof/>
          <w:sz w:val="24"/>
          <w:szCs w:val="24"/>
        </w:rPr>
        <w:lastRenderedPageBreak/>
        <w:drawing>
          <wp:inline distT="0" distB="0" distL="0" distR="0">
            <wp:extent cx="4467225" cy="2781300"/>
            <wp:effectExtent l="0" t="0" r="9525" b="0"/>
            <wp:docPr id="65" name="Рисунок 65"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1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467225" cy="2781300"/>
                    </a:xfrm>
                    <a:prstGeom prst="rect">
                      <a:avLst/>
                    </a:prstGeom>
                    <a:noFill/>
                    <a:ln>
                      <a:noFill/>
                    </a:ln>
                  </pic:spPr>
                </pic:pic>
              </a:graphicData>
            </a:graphic>
          </wp:inline>
        </w:drawing>
      </w:r>
    </w:p>
    <w:p w:rsidR="0051615C" w:rsidRPr="00135704" w:rsidRDefault="0051615C" w:rsidP="0051615C">
      <w:pPr>
        <w:jc w:val="center"/>
        <w:rPr>
          <w:bCs/>
          <w:sz w:val="24"/>
          <w:szCs w:val="24"/>
        </w:rPr>
      </w:pPr>
      <w:r>
        <w:rPr>
          <w:bCs/>
          <w:sz w:val="24"/>
          <w:szCs w:val="24"/>
        </w:rPr>
        <w:t>Рисунок 12.</w:t>
      </w:r>
    </w:p>
    <w:p w:rsidR="0051615C" w:rsidRDefault="0051615C" w:rsidP="0051615C">
      <w:pPr>
        <w:jc w:val="center"/>
        <w:rPr>
          <w:bCs/>
          <w:sz w:val="24"/>
          <w:szCs w:val="24"/>
        </w:rPr>
      </w:pPr>
      <w:r>
        <w:rPr>
          <w:bCs/>
          <w:noProof/>
          <w:sz w:val="24"/>
          <w:szCs w:val="24"/>
        </w:rPr>
        <w:drawing>
          <wp:inline distT="0" distB="0" distL="0" distR="0" wp14:anchorId="6A8EB495" wp14:editId="7FB2AB1A">
            <wp:extent cx="4133850" cy="3331161"/>
            <wp:effectExtent l="0" t="0" r="0" b="3175"/>
            <wp:docPr id="50" name="Рисунок 50" descr="C:\Users\Артем\AppData\Local\Microsoft\Windows\INetCache\Content.Word\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Артем\AppData\Local\Microsoft\Windows\INetCache\Content.Word\11.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133850" cy="3331161"/>
                    </a:xfrm>
                    <a:prstGeom prst="rect">
                      <a:avLst/>
                    </a:prstGeom>
                    <a:noFill/>
                    <a:ln>
                      <a:noFill/>
                    </a:ln>
                  </pic:spPr>
                </pic:pic>
              </a:graphicData>
            </a:graphic>
          </wp:inline>
        </w:drawing>
      </w:r>
    </w:p>
    <w:p w:rsidR="0051615C" w:rsidRPr="002E4C9B" w:rsidRDefault="0051615C" w:rsidP="0051615C">
      <w:pPr>
        <w:jc w:val="center"/>
        <w:rPr>
          <w:bCs/>
          <w:sz w:val="24"/>
          <w:szCs w:val="24"/>
        </w:rPr>
      </w:pPr>
      <w:r>
        <w:rPr>
          <w:bCs/>
          <w:sz w:val="24"/>
          <w:szCs w:val="24"/>
        </w:rPr>
        <w:t>Рисунок 13.</w:t>
      </w:r>
    </w:p>
    <w:p w:rsidR="0051615C" w:rsidRDefault="0051615C" w:rsidP="0051615C">
      <w:pPr>
        <w:pStyle w:val="a3"/>
        <w:numPr>
          <w:ilvl w:val="0"/>
          <w:numId w:val="13"/>
        </w:numPr>
        <w:overflowPunct/>
        <w:autoSpaceDE/>
        <w:autoSpaceDN/>
        <w:adjustRightInd/>
        <w:textAlignment w:val="auto"/>
        <w:rPr>
          <w:bCs/>
          <w:sz w:val="24"/>
          <w:szCs w:val="24"/>
        </w:rPr>
      </w:pPr>
      <w:r w:rsidRPr="0037613E">
        <w:rPr>
          <w:bCs/>
          <w:sz w:val="24"/>
          <w:szCs w:val="24"/>
        </w:rPr>
        <w:t>Нажмите к</w:t>
      </w:r>
      <w:r>
        <w:rPr>
          <w:bCs/>
          <w:sz w:val="24"/>
          <w:szCs w:val="24"/>
        </w:rPr>
        <w:t xml:space="preserve">нопку «Операция выдавливания» </w:t>
      </w:r>
      <w:r>
        <w:rPr>
          <w:bCs/>
          <w:noProof/>
          <w:sz w:val="24"/>
          <w:szCs w:val="24"/>
        </w:rPr>
        <w:drawing>
          <wp:inline distT="0" distB="0" distL="0" distR="0" wp14:anchorId="045B0D6B" wp14:editId="341E76D9">
            <wp:extent cx="212725" cy="223520"/>
            <wp:effectExtent l="0" t="0" r="0" b="5080"/>
            <wp:docPr id="46" name="Рисунок 46" descr="G:\Параметризация\Выдавли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G:\Параметризация\Выдавливание.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Pr>
          <w:bCs/>
          <w:sz w:val="24"/>
          <w:szCs w:val="24"/>
        </w:rPr>
        <w:t xml:space="preserve"> </w:t>
      </w:r>
      <w:r w:rsidRPr="0037613E">
        <w:rPr>
          <w:bCs/>
          <w:sz w:val="24"/>
          <w:szCs w:val="24"/>
        </w:rPr>
        <w:t xml:space="preserve">на панели «Редактирование детали» и укажите расстояние выдавливания </w:t>
      </w:r>
      <w:r>
        <w:rPr>
          <w:bCs/>
          <w:sz w:val="24"/>
          <w:szCs w:val="24"/>
        </w:rPr>
        <w:t xml:space="preserve">«до объекта». В качестве объекта выберите верхнюю грань детали </w:t>
      </w:r>
      <w:r w:rsidRPr="0037613E">
        <w:rPr>
          <w:bCs/>
          <w:sz w:val="24"/>
          <w:szCs w:val="24"/>
        </w:rPr>
        <w:t>как показано на рисунке 1</w:t>
      </w:r>
      <w:r>
        <w:rPr>
          <w:bCs/>
          <w:sz w:val="24"/>
          <w:szCs w:val="24"/>
        </w:rPr>
        <w:t>4</w:t>
      </w:r>
      <w:r w:rsidRPr="0037613E">
        <w:rPr>
          <w:bCs/>
          <w:sz w:val="24"/>
          <w:szCs w:val="24"/>
        </w:rPr>
        <w:t xml:space="preserve"> и создайте объект.</w:t>
      </w:r>
    </w:p>
    <w:p w:rsidR="0051615C" w:rsidRPr="0038397E" w:rsidRDefault="0051615C" w:rsidP="0051615C">
      <w:pPr>
        <w:pStyle w:val="a3"/>
        <w:numPr>
          <w:ilvl w:val="0"/>
          <w:numId w:val="13"/>
        </w:numPr>
        <w:overflowPunct/>
        <w:autoSpaceDE/>
        <w:autoSpaceDN/>
        <w:adjustRightInd/>
        <w:textAlignment w:val="auto"/>
        <w:rPr>
          <w:bCs/>
          <w:sz w:val="24"/>
          <w:szCs w:val="24"/>
        </w:rPr>
      </w:pPr>
      <w:r>
        <w:rPr>
          <w:bCs/>
          <w:sz w:val="24"/>
          <w:szCs w:val="24"/>
        </w:rPr>
        <w:t>На боковой грани детали создайте эскиз, как показано на рисунке 15. Для создания эскиза переменные не требуются и для создания контура используются проекции точек вершин ребра жёсткости.</w:t>
      </w:r>
    </w:p>
    <w:p w:rsidR="0051615C" w:rsidRDefault="0051615C" w:rsidP="0051615C">
      <w:pPr>
        <w:pStyle w:val="a3"/>
        <w:numPr>
          <w:ilvl w:val="0"/>
          <w:numId w:val="13"/>
        </w:numPr>
        <w:overflowPunct/>
        <w:autoSpaceDE/>
        <w:autoSpaceDN/>
        <w:adjustRightInd/>
        <w:textAlignment w:val="auto"/>
        <w:rPr>
          <w:bCs/>
          <w:sz w:val="24"/>
          <w:szCs w:val="24"/>
        </w:rPr>
      </w:pPr>
      <w:r w:rsidRPr="00F13AA3">
        <w:rPr>
          <w:bCs/>
          <w:sz w:val="24"/>
          <w:szCs w:val="24"/>
        </w:rPr>
        <w:t>Нажмите кнопку «</w:t>
      </w:r>
      <w:r>
        <w:rPr>
          <w:bCs/>
          <w:sz w:val="24"/>
          <w:szCs w:val="24"/>
        </w:rPr>
        <w:t>Вырезать выдавливанием</w:t>
      </w:r>
      <w:r w:rsidRPr="00F13AA3">
        <w:rPr>
          <w:bCs/>
          <w:sz w:val="24"/>
          <w:szCs w:val="24"/>
        </w:rPr>
        <w:t xml:space="preserve">» </w:t>
      </w:r>
      <w:r>
        <w:rPr>
          <w:bCs/>
          <w:noProof/>
          <w:sz w:val="24"/>
          <w:szCs w:val="24"/>
        </w:rPr>
        <w:drawing>
          <wp:inline distT="0" distB="0" distL="0" distR="0" wp14:anchorId="0FC2266C" wp14:editId="2648AA91">
            <wp:extent cx="702310" cy="160655"/>
            <wp:effectExtent l="0" t="0" r="2540" b="0"/>
            <wp:docPr id="47" name="Рисунок 47" descr="C:\Users\Артем\AppData\Local\Microsoft\Windows\INetCache\Content.Word\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Артем\AppData\Local\Microsoft\Windows\INetCache\Content.Word\00.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02310" cy="160655"/>
                    </a:xfrm>
                    <a:prstGeom prst="rect">
                      <a:avLst/>
                    </a:prstGeom>
                    <a:noFill/>
                    <a:ln>
                      <a:noFill/>
                    </a:ln>
                  </pic:spPr>
                </pic:pic>
              </a:graphicData>
            </a:graphic>
          </wp:inline>
        </w:drawing>
      </w:r>
      <w:r>
        <w:rPr>
          <w:bCs/>
          <w:sz w:val="24"/>
          <w:szCs w:val="24"/>
        </w:rPr>
        <w:t xml:space="preserve"> </w:t>
      </w:r>
      <w:r w:rsidRPr="00F13AA3">
        <w:rPr>
          <w:bCs/>
          <w:sz w:val="24"/>
          <w:szCs w:val="24"/>
        </w:rPr>
        <w:t>на панели «Редактирование детали» и укажите расстояние выдавливания «</w:t>
      </w:r>
      <w:r>
        <w:rPr>
          <w:bCs/>
          <w:sz w:val="24"/>
          <w:szCs w:val="24"/>
        </w:rPr>
        <w:t>через всё»</w:t>
      </w:r>
      <w:r w:rsidRPr="00F13AA3">
        <w:rPr>
          <w:bCs/>
          <w:sz w:val="24"/>
          <w:szCs w:val="24"/>
        </w:rPr>
        <w:t xml:space="preserve"> как показано на рисунке 1</w:t>
      </w:r>
      <w:r>
        <w:rPr>
          <w:bCs/>
          <w:sz w:val="24"/>
          <w:szCs w:val="24"/>
        </w:rPr>
        <w:t>6</w:t>
      </w:r>
      <w:r w:rsidRPr="00F13AA3">
        <w:rPr>
          <w:bCs/>
          <w:sz w:val="24"/>
          <w:szCs w:val="24"/>
        </w:rPr>
        <w:t xml:space="preserve"> и создайте объект.</w:t>
      </w:r>
    </w:p>
    <w:p w:rsidR="0051615C" w:rsidRDefault="0051615C" w:rsidP="0051615C">
      <w:pPr>
        <w:pStyle w:val="a3"/>
        <w:numPr>
          <w:ilvl w:val="0"/>
          <w:numId w:val="13"/>
        </w:numPr>
        <w:overflowPunct/>
        <w:autoSpaceDE/>
        <w:autoSpaceDN/>
        <w:adjustRightInd/>
        <w:textAlignment w:val="auto"/>
        <w:rPr>
          <w:bCs/>
          <w:sz w:val="24"/>
          <w:szCs w:val="24"/>
        </w:rPr>
      </w:pPr>
      <w:r>
        <w:rPr>
          <w:bCs/>
          <w:sz w:val="24"/>
          <w:szCs w:val="24"/>
        </w:rPr>
        <w:t>Повторим операции «Операция выдавливания:3» и «Вырезать элемент выдавливаниея:1» используя команду «Массив по концентрической сетке» как показано на рисунке 17.</w:t>
      </w:r>
    </w:p>
    <w:p w:rsidR="0051615C" w:rsidRPr="00AC2C91" w:rsidRDefault="0051615C" w:rsidP="0051615C">
      <w:pPr>
        <w:pStyle w:val="a3"/>
        <w:numPr>
          <w:ilvl w:val="0"/>
          <w:numId w:val="13"/>
        </w:numPr>
        <w:overflowPunct/>
        <w:autoSpaceDE/>
        <w:autoSpaceDN/>
        <w:adjustRightInd/>
        <w:textAlignment w:val="auto"/>
        <w:rPr>
          <w:bCs/>
          <w:sz w:val="24"/>
          <w:szCs w:val="24"/>
        </w:rPr>
      </w:pPr>
      <w:r w:rsidRPr="00AC2C91">
        <w:rPr>
          <w:bCs/>
          <w:sz w:val="24"/>
          <w:szCs w:val="24"/>
        </w:rPr>
        <w:t>На передней грани детали создайте эскиз как показано на рисунке 1</w:t>
      </w:r>
      <w:r>
        <w:rPr>
          <w:bCs/>
          <w:sz w:val="24"/>
          <w:szCs w:val="24"/>
        </w:rPr>
        <w:t>8</w:t>
      </w:r>
      <w:r w:rsidRPr="00AC2C91">
        <w:rPr>
          <w:bCs/>
          <w:sz w:val="24"/>
          <w:szCs w:val="24"/>
        </w:rPr>
        <w:t xml:space="preserve">. При создании эскиза указываем размеры </w:t>
      </w:r>
      <w:r>
        <w:rPr>
          <w:bCs/>
          <w:sz w:val="24"/>
          <w:szCs w:val="24"/>
          <w:lang w:val="en-US"/>
        </w:rPr>
        <w:t>d</w:t>
      </w:r>
      <w:r w:rsidRPr="007F77E9">
        <w:rPr>
          <w:bCs/>
          <w:sz w:val="24"/>
          <w:szCs w:val="24"/>
        </w:rPr>
        <w:t>=</w:t>
      </w:r>
      <w:r>
        <w:rPr>
          <w:bCs/>
          <w:sz w:val="24"/>
          <w:szCs w:val="24"/>
          <w:lang w:val="en-US"/>
        </w:rPr>
        <w:t>D</w:t>
      </w:r>
      <w:r w:rsidRPr="007F77E9">
        <w:rPr>
          <w:bCs/>
          <w:sz w:val="24"/>
          <w:szCs w:val="24"/>
        </w:rPr>
        <w:t>/5</w:t>
      </w:r>
      <w:r w:rsidRPr="00AC2C91">
        <w:rPr>
          <w:bCs/>
          <w:sz w:val="24"/>
          <w:szCs w:val="24"/>
        </w:rPr>
        <w:t>.</w:t>
      </w:r>
    </w:p>
    <w:p w:rsidR="0051615C" w:rsidRPr="0038397E" w:rsidRDefault="0051615C" w:rsidP="0051615C">
      <w:pPr>
        <w:pStyle w:val="a3"/>
        <w:rPr>
          <w:bCs/>
          <w:sz w:val="24"/>
          <w:szCs w:val="24"/>
        </w:rPr>
      </w:pPr>
      <w:r>
        <w:rPr>
          <w:noProof/>
        </w:rPr>
        <w:lastRenderedPageBreak/>
        <w:drawing>
          <wp:inline distT="0" distB="0" distL="0" distR="0" wp14:anchorId="4CC45265" wp14:editId="2299BEBD">
            <wp:extent cx="4743450" cy="2924175"/>
            <wp:effectExtent l="0" t="0" r="0" b="9525"/>
            <wp:docPr id="51" name="Рисунок 51" descr="C:\Users\Артем\AppData\Local\Microsoft\Windows\INetCache\Content.Wor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Артем\AppData\Local\Microsoft\Windows\INetCache\Content.Word\12.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743450" cy="2924175"/>
                    </a:xfrm>
                    <a:prstGeom prst="rect">
                      <a:avLst/>
                    </a:prstGeom>
                    <a:noFill/>
                    <a:ln>
                      <a:noFill/>
                    </a:ln>
                  </pic:spPr>
                </pic:pic>
              </a:graphicData>
            </a:graphic>
          </wp:inline>
        </w:drawing>
      </w:r>
    </w:p>
    <w:p w:rsidR="0051615C" w:rsidRPr="0038397E" w:rsidRDefault="0051615C" w:rsidP="0051615C">
      <w:pPr>
        <w:pStyle w:val="a3"/>
        <w:numPr>
          <w:ilvl w:val="0"/>
          <w:numId w:val="13"/>
        </w:numPr>
        <w:overflowPunct/>
        <w:autoSpaceDE/>
        <w:autoSpaceDN/>
        <w:adjustRightInd/>
        <w:jc w:val="center"/>
        <w:textAlignment w:val="auto"/>
        <w:rPr>
          <w:bCs/>
          <w:sz w:val="24"/>
          <w:szCs w:val="24"/>
        </w:rPr>
      </w:pPr>
      <w:r w:rsidRPr="0038397E">
        <w:rPr>
          <w:bCs/>
          <w:sz w:val="24"/>
          <w:szCs w:val="24"/>
        </w:rPr>
        <w:t>Рисунок 14.</w:t>
      </w:r>
    </w:p>
    <w:p w:rsidR="0051615C" w:rsidRDefault="0051615C" w:rsidP="0051615C">
      <w:pPr>
        <w:jc w:val="center"/>
        <w:rPr>
          <w:bCs/>
          <w:sz w:val="24"/>
          <w:szCs w:val="24"/>
        </w:rPr>
      </w:pPr>
      <w:r>
        <w:rPr>
          <w:bCs/>
          <w:noProof/>
          <w:sz w:val="24"/>
          <w:szCs w:val="24"/>
        </w:rPr>
        <w:drawing>
          <wp:inline distT="0" distB="0" distL="0" distR="0">
            <wp:extent cx="3086100" cy="2857500"/>
            <wp:effectExtent l="0" t="0" r="0" b="0"/>
            <wp:docPr id="64" name="Рисунок 64"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1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086100" cy="2857500"/>
                    </a:xfrm>
                    <a:prstGeom prst="rect">
                      <a:avLst/>
                    </a:prstGeom>
                    <a:noFill/>
                    <a:ln>
                      <a:noFill/>
                    </a:ln>
                  </pic:spPr>
                </pic:pic>
              </a:graphicData>
            </a:graphic>
          </wp:inline>
        </w:drawing>
      </w:r>
    </w:p>
    <w:p w:rsidR="0051615C" w:rsidRPr="0037613E" w:rsidRDefault="0051615C" w:rsidP="0051615C">
      <w:pPr>
        <w:jc w:val="center"/>
        <w:rPr>
          <w:bCs/>
          <w:sz w:val="24"/>
          <w:szCs w:val="24"/>
        </w:rPr>
      </w:pPr>
      <w:r>
        <w:rPr>
          <w:bCs/>
          <w:sz w:val="24"/>
          <w:szCs w:val="24"/>
        </w:rPr>
        <w:t>Рисунок 15.</w:t>
      </w:r>
    </w:p>
    <w:p w:rsidR="0051615C" w:rsidRDefault="0051615C" w:rsidP="0051615C">
      <w:pPr>
        <w:jc w:val="center"/>
        <w:rPr>
          <w:bCs/>
          <w:sz w:val="24"/>
          <w:szCs w:val="24"/>
        </w:rPr>
      </w:pPr>
      <w:r>
        <w:rPr>
          <w:bCs/>
          <w:noProof/>
          <w:sz w:val="24"/>
          <w:szCs w:val="24"/>
        </w:rPr>
        <w:drawing>
          <wp:inline distT="0" distB="0" distL="0" distR="0">
            <wp:extent cx="3962400" cy="2857500"/>
            <wp:effectExtent l="0" t="0" r="0" b="0"/>
            <wp:docPr id="63" name="Рисунок 63"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1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962400" cy="2857500"/>
                    </a:xfrm>
                    <a:prstGeom prst="rect">
                      <a:avLst/>
                    </a:prstGeom>
                    <a:noFill/>
                    <a:ln>
                      <a:noFill/>
                    </a:ln>
                  </pic:spPr>
                </pic:pic>
              </a:graphicData>
            </a:graphic>
          </wp:inline>
        </w:drawing>
      </w:r>
    </w:p>
    <w:p w:rsidR="0051615C" w:rsidRPr="00EC4136" w:rsidRDefault="0051615C" w:rsidP="0051615C">
      <w:pPr>
        <w:jc w:val="center"/>
        <w:rPr>
          <w:bCs/>
          <w:sz w:val="24"/>
          <w:szCs w:val="24"/>
        </w:rPr>
      </w:pPr>
      <w:r>
        <w:rPr>
          <w:bCs/>
          <w:sz w:val="24"/>
          <w:szCs w:val="24"/>
        </w:rPr>
        <w:t>Рисунок 16.</w:t>
      </w:r>
    </w:p>
    <w:p w:rsidR="0051615C" w:rsidRDefault="0051615C" w:rsidP="0051615C">
      <w:pPr>
        <w:jc w:val="center"/>
        <w:rPr>
          <w:bCs/>
          <w:sz w:val="24"/>
          <w:szCs w:val="24"/>
        </w:rPr>
      </w:pPr>
      <w:r>
        <w:rPr>
          <w:bCs/>
          <w:noProof/>
          <w:sz w:val="24"/>
          <w:szCs w:val="24"/>
        </w:rPr>
        <w:lastRenderedPageBreak/>
        <w:drawing>
          <wp:inline distT="0" distB="0" distL="0" distR="0">
            <wp:extent cx="4086225" cy="2286000"/>
            <wp:effectExtent l="0" t="0" r="9525" b="0"/>
            <wp:docPr id="62" name="Рисунок 62"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1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086225" cy="2286000"/>
                    </a:xfrm>
                    <a:prstGeom prst="rect">
                      <a:avLst/>
                    </a:prstGeom>
                    <a:noFill/>
                    <a:ln>
                      <a:noFill/>
                    </a:ln>
                  </pic:spPr>
                </pic:pic>
              </a:graphicData>
            </a:graphic>
          </wp:inline>
        </w:drawing>
      </w:r>
    </w:p>
    <w:p w:rsidR="0051615C" w:rsidRPr="00D9326C" w:rsidRDefault="0051615C" w:rsidP="0051615C">
      <w:pPr>
        <w:jc w:val="center"/>
        <w:rPr>
          <w:bCs/>
          <w:sz w:val="24"/>
          <w:szCs w:val="24"/>
        </w:rPr>
      </w:pPr>
      <w:r>
        <w:rPr>
          <w:bCs/>
          <w:sz w:val="24"/>
          <w:szCs w:val="24"/>
        </w:rPr>
        <w:t>Рисунок 17.</w:t>
      </w:r>
    </w:p>
    <w:p w:rsidR="0051615C" w:rsidRDefault="0051615C" w:rsidP="0051615C">
      <w:pPr>
        <w:jc w:val="center"/>
        <w:rPr>
          <w:bCs/>
          <w:sz w:val="24"/>
          <w:szCs w:val="24"/>
        </w:rPr>
      </w:pPr>
      <w:r>
        <w:rPr>
          <w:bCs/>
          <w:noProof/>
          <w:sz w:val="24"/>
          <w:szCs w:val="24"/>
        </w:rPr>
        <w:drawing>
          <wp:inline distT="0" distB="0" distL="0" distR="0">
            <wp:extent cx="3524250" cy="3257550"/>
            <wp:effectExtent l="0" t="0" r="0" b="0"/>
            <wp:docPr id="61" name="Рисунок 61"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1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524250" cy="3257550"/>
                    </a:xfrm>
                    <a:prstGeom prst="rect">
                      <a:avLst/>
                    </a:prstGeom>
                    <a:noFill/>
                    <a:ln>
                      <a:noFill/>
                    </a:ln>
                  </pic:spPr>
                </pic:pic>
              </a:graphicData>
            </a:graphic>
          </wp:inline>
        </w:drawing>
      </w:r>
    </w:p>
    <w:p w:rsidR="0051615C" w:rsidRPr="00AC2C91" w:rsidRDefault="0051615C" w:rsidP="0051615C">
      <w:pPr>
        <w:jc w:val="center"/>
        <w:rPr>
          <w:bCs/>
          <w:sz w:val="24"/>
          <w:szCs w:val="24"/>
        </w:rPr>
      </w:pPr>
      <w:r>
        <w:rPr>
          <w:bCs/>
          <w:sz w:val="24"/>
          <w:szCs w:val="24"/>
        </w:rPr>
        <w:t>Рисунок 18.</w:t>
      </w:r>
    </w:p>
    <w:p w:rsidR="0051615C" w:rsidRPr="00AC2C91" w:rsidRDefault="0051615C" w:rsidP="0051615C">
      <w:pPr>
        <w:pStyle w:val="a3"/>
        <w:numPr>
          <w:ilvl w:val="0"/>
          <w:numId w:val="13"/>
        </w:numPr>
        <w:overflowPunct/>
        <w:autoSpaceDE/>
        <w:autoSpaceDN/>
        <w:adjustRightInd/>
        <w:textAlignment w:val="auto"/>
        <w:rPr>
          <w:bCs/>
          <w:sz w:val="24"/>
          <w:szCs w:val="24"/>
        </w:rPr>
      </w:pPr>
      <w:r w:rsidRPr="00AC2C91">
        <w:rPr>
          <w:bCs/>
          <w:sz w:val="24"/>
          <w:szCs w:val="24"/>
        </w:rPr>
        <w:t xml:space="preserve">Нажмите кнопку «Вырезать выдавливанием» </w:t>
      </w:r>
      <w:r>
        <w:rPr>
          <w:bCs/>
          <w:noProof/>
          <w:sz w:val="24"/>
          <w:szCs w:val="24"/>
        </w:rPr>
        <w:drawing>
          <wp:inline distT="0" distB="0" distL="0" distR="0" wp14:anchorId="7F372E86" wp14:editId="0300D108">
            <wp:extent cx="702310" cy="160655"/>
            <wp:effectExtent l="0" t="0" r="2540" b="0"/>
            <wp:docPr id="48" name="Рисунок 48" descr="C:\Users\Артем\AppData\Local\Microsoft\Windows\INetCache\Content.Word\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Артем\AppData\Local\Microsoft\Windows\INetCache\Content.Word\00.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02310" cy="160655"/>
                    </a:xfrm>
                    <a:prstGeom prst="rect">
                      <a:avLst/>
                    </a:prstGeom>
                    <a:noFill/>
                    <a:ln>
                      <a:noFill/>
                    </a:ln>
                  </pic:spPr>
                </pic:pic>
              </a:graphicData>
            </a:graphic>
          </wp:inline>
        </w:drawing>
      </w:r>
      <w:r w:rsidRPr="00AC2C91">
        <w:rPr>
          <w:bCs/>
          <w:sz w:val="24"/>
          <w:szCs w:val="24"/>
        </w:rPr>
        <w:t xml:space="preserve"> на панели «Редактирование детали» и укажите расстояние выдавливания «через всё» как показано на рисунке 1</w:t>
      </w:r>
      <w:r>
        <w:rPr>
          <w:bCs/>
          <w:sz w:val="24"/>
          <w:szCs w:val="24"/>
        </w:rPr>
        <w:t>9</w:t>
      </w:r>
      <w:r w:rsidRPr="00AC2C91">
        <w:rPr>
          <w:bCs/>
          <w:sz w:val="24"/>
          <w:szCs w:val="24"/>
        </w:rPr>
        <w:t xml:space="preserve"> и создайте объект.</w:t>
      </w:r>
    </w:p>
    <w:p w:rsidR="0051615C" w:rsidRDefault="0051615C" w:rsidP="0051615C">
      <w:pPr>
        <w:pStyle w:val="a3"/>
        <w:ind w:left="0"/>
        <w:jc w:val="center"/>
        <w:rPr>
          <w:bCs/>
          <w:sz w:val="24"/>
          <w:szCs w:val="24"/>
        </w:rPr>
      </w:pPr>
      <w:r>
        <w:rPr>
          <w:bCs/>
          <w:noProof/>
          <w:sz w:val="24"/>
          <w:szCs w:val="24"/>
        </w:rPr>
        <w:drawing>
          <wp:inline distT="0" distB="0" distL="0" distR="0">
            <wp:extent cx="3781425" cy="2514600"/>
            <wp:effectExtent l="0" t="0" r="9525" b="0"/>
            <wp:docPr id="60" name="Рисунок 60"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1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3781425" cy="2514600"/>
                    </a:xfrm>
                    <a:prstGeom prst="rect">
                      <a:avLst/>
                    </a:prstGeom>
                    <a:noFill/>
                    <a:ln>
                      <a:noFill/>
                    </a:ln>
                  </pic:spPr>
                </pic:pic>
              </a:graphicData>
            </a:graphic>
          </wp:inline>
        </w:drawing>
      </w:r>
    </w:p>
    <w:p w:rsidR="0051615C" w:rsidRPr="00AC2C91" w:rsidRDefault="0051615C" w:rsidP="0051615C">
      <w:pPr>
        <w:jc w:val="center"/>
        <w:rPr>
          <w:bCs/>
          <w:sz w:val="24"/>
          <w:szCs w:val="24"/>
        </w:rPr>
      </w:pPr>
      <w:r>
        <w:rPr>
          <w:bCs/>
          <w:sz w:val="24"/>
          <w:szCs w:val="24"/>
        </w:rPr>
        <w:t>Рисунок 19.</w:t>
      </w:r>
    </w:p>
    <w:p w:rsidR="0051615C" w:rsidRDefault="0051615C" w:rsidP="0051615C">
      <w:pPr>
        <w:pStyle w:val="a3"/>
        <w:numPr>
          <w:ilvl w:val="0"/>
          <w:numId w:val="13"/>
        </w:numPr>
        <w:overflowPunct/>
        <w:autoSpaceDE/>
        <w:autoSpaceDN/>
        <w:adjustRightInd/>
        <w:textAlignment w:val="auto"/>
        <w:rPr>
          <w:bCs/>
          <w:sz w:val="24"/>
          <w:szCs w:val="24"/>
        </w:rPr>
      </w:pPr>
      <w:r>
        <w:rPr>
          <w:bCs/>
          <w:sz w:val="24"/>
          <w:szCs w:val="24"/>
        </w:rPr>
        <w:lastRenderedPageBreak/>
        <w:t>Закончите текущую операцию и сохраните полученную модель. Пример возможного результата представлен на рисунке 20.</w:t>
      </w:r>
    </w:p>
    <w:p w:rsidR="0051615C" w:rsidRDefault="0051615C" w:rsidP="0051615C">
      <w:pPr>
        <w:jc w:val="center"/>
        <w:rPr>
          <w:bCs/>
          <w:sz w:val="24"/>
          <w:szCs w:val="24"/>
        </w:rPr>
      </w:pPr>
      <w:r>
        <w:rPr>
          <w:bCs/>
          <w:noProof/>
          <w:sz w:val="24"/>
          <w:szCs w:val="24"/>
        </w:rPr>
        <w:drawing>
          <wp:inline distT="0" distB="0" distL="0" distR="0" wp14:anchorId="515FC73E" wp14:editId="626B7D3A">
            <wp:extent cx="3430905" cy="3343275"/>
            <wp:effectExtent l="0" t="0" r="0" b="9525"/>
            <wp:docPr id="49" name="Рисунок 49" descr="C:\Users\Артем\AppData\Local\Microsoft\Windows\INetCache\Content.Word\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Артем\AppData\Local\Microsoft\Windows\INetCache\Content.Word\19.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430905" cy="3343275"/>
                    </a:xfrm>
                    <a:prstGeom prst="rect">
                      <a:avLst/>
                    </a:prstGeom>
                    <a:noFill/>
                    <a:ln>
                      <a:noFill/>
                    </a:ln>
                  </pic:spPr>
                </pic:pic>
              </a:graphicData>
            </a:graphic>
          </wp:inline>
        </w:drawing>
      </w:r>
    </w:p>
    <w:p w:rsidR="0051615C" w:rsidRDefault="0051615C" w:rsidP="0051615C">
      <w:pPr>
        <w:jc w:val="center"/>
        <w:rPr>
          <w:bCs/>
          <w:sz w:val="24"/>
          <w:szCs w:val="24"/>
        </w:rPr>
      </w:pPr>
      <w:r>
        <w:rPr>
          <w:bCs/>
          <w:sz w:val="24"/>
          <w:szCs w:val="24"/>
        </w:rPr>
        <w:t>Рисунок 20 – Параметрическая модель детали.</w:t>
      </w:r>
    </w:p>
    <w:p w:rsidR="0051615C" w:rsidRDefault="0051615C" w:rsidP="0051615C">
      <w:pPr>
        <w:rPr>
          <w:bCs/>
          <w:sz w:val="24"/>
          <w:szCs w:val="24"/>
          <w:lang w:val="en-US"/>
        </w:rPr>
      </w:pPr>
    </w:p>
    <w:p w:rsidR="0051615C" w:rsidRPr="00392CBE" w:rsidRDefault="0051615C" w:rsidP="0051615C">
      <w:pPr>
        <w:rPr>
          <w:bCs/>
          <w:sz w:val="24"/>
          <w:szCs w:val="24"/>
        </w:rPr>
      </w:pPr>
      <w:r>
        <w:rPr>
          <w:bCs/>
          <w:sz w:val="24"/>
          <w:szCs w:val="24"/>
        </w:rPr>
        <w:t>Таблица</w:t>
      </w:r>
    </w:p>
    <w:tbl>
      <w:tblPr>
        <w:tblStyle w:val="aa"/>
        <w:tblW w:w="9747" w:type="dxa"/>
        <w:tblLook w:val="04A0" w:firstRow="1" w:lastRow="0" w:firstColumn="1" w:lastColumn="0" w:noHBand="0" w:noVBand="1"/>
      </w:tblPr>
      <w:tblGrid>
        <w:gridCol w:w="4416"/>
        <w:gridCol w:w="5331"/>
      </w:tblGrid>
      <w:tr w:rsidR="0051615C" w:rsidTr="001B685B">
        <w:tc>
          <w:tcPr>
            <w:tcW w:w="4416" w:type="dxa"/>
            <w:vAlign w:val="center"/>
          </w:tcPr>
          <w:p w:rsidR="0051615C" w:rsidRPr="00392CBE" w:rsidRDefault="0051615C" w:rsidP="001B685B">
            <w:pPr>
              <w:jc w:val="center"/>
              <w:rPr>
                <w:bCs/>
                <w:sz w:val="24"/>
                <w:szCs w:val="24"/>
              </w:rPr>
            </w:pPr>
            <w:r>
              <w:rPr>
                <w:bCs/>
                <w:sz w:val="24"/>
                <w:szCs w:val="24"/>
              </w:rPr>
              <w:t>№ Варианта и величины параметров</w:t>
            </w:r>
          </w:p>
        </w:tc>
        <w:tc>
          <w:tcPr>
            <w:tcW w:w="5331" w:type="dxa"/>
            <w:vAlign w:val="center"/>
          </w:tcPr>
          <w:p w:rsidR="0051615C" w:rsidRPr="00392CBE" w:rsidRDefault="0051615C" w:rsidP="001B685B">
            <w:pPr>
              <w:jc w:val="center"/>
              <w:rPr>
                <w:bCs/>
                <w:sz w:val="24"/>
                <w:szCs w:val="24"/>
              </w:rPr>
            </w:pPr>
            <w:r>
              <w:rPr>
                <w:bCs/>
                <w:sz w:val="24"/>
                <w:szCs w:val="24"/>
              </w:rPr>
              <w:t>Задание</w:t>
            </w:r>
          </w:p>
        </w:tc>
      </w:tr>
      <w:tr w:rsidR="0051615C" w:rsidTr="001B685B">
        <w:tc>
          <w:tcPr>
            <w:tcW w:w="4416" w:type="dxa"/>
            <w:vAlign w:val="center"/>
          </w:tcPr>
          <w:p w:rsidR="0051615C" w:rsidRDefault="0051615C" w:rsidP="001B685B">
            <w:pPr>
              <w:jc w:val="center"/>
              <w:rPr>
                <w:bCs/>
                <w:sz w:val="24"/>
                <w:szCs w:val="24"/>
              </w:rPr>
            </w:pPr>
            <w:r>
              <w:rPr>
                <w:bCs/>
                <w:sz w:val="24"/>
                <w:szCs w:val="24"/>
              </w:rPr>
              <w:t>Задание №1</w:t>
            </w:r>
          </w:p>
          <w:p w:rsidR="0051615C" w:rsidRDefault="0051615C" w:rsidP="001B685B">
            <w:pPr>
              <w:jc w:val="center"/>
              <w:rPr>
                <w:bCs/>
                <w:sz w:val="24"/>
                <w:szCs w:val="24"/>
              </w:rPr>
            </w:pPr>
            <w:r>
              <w:rPr>
                <w:bCs/>
                <w:sz w:val="24"/>
                <w:szCs w:val="24"/>
                <w:lang w:val="en-US"/>
              </w:rPr>
              <w:t>L</w:t>
            </w:r>
            <w:r w:rsidRPr="007F77E9">
              <w:rPr>
                <w:bCs/>
                <w:sz w:val="24"/>
                <w:szCs w:val="24"/>
              </w:rPr>
              <w:t xml:space="preserve"> – </w:t>
            </w:r>
            <w:r>
              <w:rPr>
                <w:bCs/>
                <w:sz w:val="24"/>
                <w:szCs w:val="24"/>
              </w:rPr>
              <w:t>задаваемая переменная;</w:t>
            </w:r>
          </w:p>
          <w:p w:rsidR="0051615C" w:rsidRDefault="0051615C" w:rsidP="001B685B">
            <w:pPr>
              <w:jc w:val="center"/>
              <w:rPr>
                <w:bCs/>
                <w:sz w:val="24"/>
                <w:szCs w:val="24"/>
              </w:rPr>
            </w:pPr>
            <w:r>
              <w:rPr>
                <w:bCs/>
                <w:sz w:val="24"/>
                <w:szCs w:val="24"/>
                <w:lang w:val="en-US"/>
              </w:rPr>
              <w:t>d</w:t>
            </w:r>
            <w:r w:rsidRPr="007F77E9">
              <w:rPr>
                <w:bCs/>
                <w:sz w:val="24"/>
                <w:szCs w:val="24"/>
              </w:rPr>
              <w:t>=</w:t>
            </w:r>
            <w:r w:rsidRPr="0034622D">
              <w:rPr>
                <w:bCs/>
                <w:sz w:val="24"/>
                <w:szCs w:val="24"/>
              </w:rPr>
              <w:t xml:space="preserve"> </w:t>
            </w:r>
            <w:r>
              <w:rPr>
                <w:bCs/>
                <w:sz w:val="24"/>
                <w:szCs w:val="24"/>
              </w:rPr>
              <w:t>0,</w:t>
            </w:r>
            <w:r w:rsidRPr="00E32CB9">
              <w:rPr>
                <w:bCs/>
                <w:sz w:val="24"/>
                <w:szCs w:val="24"/>
              </w:rPr>
              <w:t>22</w:t>
            </w:r>
            <w:r>
              <w:rPr>
                <w:bCs/>
                <w:sz w:val="24"/>
                <w:szCs w:val="24"/>
              </w:rPr>
              <w:t>*</w:t>
            </w:r>
            <w:r>
              <w:rPr>
                <w:bCs/>
                <w:sz w:val="24"/>
                <w:szCs w:val="24"/>
                <w:lang w:val="en-US"/>
              </w:rPr>
              <w:t>L</w:t>
            </w:r>
            <w:r w:rsidRPr="007F77E9">
              <w:rPr>
                <w:bCs/>
                <w:sz w:val="24"/>
                <w:szCs w:val="24"/>
              </w:rPr>
              <w:t>;</w:t>
            </w:r>
          </w:p>
          <w:p w:rsidR="0051615C" w:rsidRPr="0067739A" w:rsidRDefault="0051615C" w:rsidP="001B685B">
            <w:pPr>
              <w:jc w:val="center"/>
              <w:rPr>
                <w:bCs/>
                <w:sz w:val="24"/>
                <w:szCs w:val="24"/>
              </w:rPr>
            </w:pPr>
            <w:r>
              <w:rPr>
                <w:bCs/>
                <w:sz w:val="24"/>
                <w:szCs w:val="24"/>
                <w:lang w:val="en-US"/>
              </w:rPr>
              <w:t>L</w:t>
            </w:r>
            <w:r w:rsidRPr="00E32CB9">
              <w:rPr>
                <w:bCs/>
                <w:sz w:val="24"/>
                <w:szCs w:val="24"/>
              </w:rPr>
              <w:t>1=</w:t>
            </w:r>
            <w:r w:rsidRPr="0034622D">
              <w:rPr>
                <w:bCs/>
                <w:sz w:val="24"/>
                <w:szCs w:val="24"/>
              </w:rPr>
              <w:t xml:space="preserve"> </w:t>
            </w:r>
            <w:r w:rsidRPr="00E32CB9">
              <w:rPr>
                <w:bCs/>
                <w:sz w:val="24"/>
                <w:szCs w:val="24"/>
              </w:rPr>
              <w:t>(5/</w:t>
            </w:r>
            <w:proofErr w:type="gramStart"/>
            <w:r w:rsidRPr="00E32CB9">
              <w:rPr>
                <w:bCs/>
                <w:sz w:val="24"/>
                <w:szCs w:val="24"/>
              </w:rPr>
              <w:t>6)*</w:t>
            </w:r>
            <w:proofErr w:type="gramEnd"/>
            <w:r>
              <w:rPr>
                <w:bCs/>
                <w:sz w:val="24"/>
                <w:szCs w:val="24"/>
                <w:lang w:val="en-US"/>
              </w:rPr>
              <w:t>L</w:t>
            </w:r>
            <w:r>
              <w:rPr>
                <w:bCs/>
                <w:sz w:val="24"/>
                <w:szCs w:val="24"/>
              </w:rPr>
              <w:t>;</w:t>
            </w:r>
          </w:p>
          <w:p w:rsidR="0051615C" w:rsidRPr="00E32CB9" w:rsidRDefault="0051615C" w:rsidP="001B685B">
            <w:pPr>
              <w:jc w:val="center"/>
              <w:rPr>
                <w:bCs/>
                <w:sz w:val="24"/>
                <w:szCs w:val="24"/>
              </w:rPr>
            </w:pPr>
            <w:r>
              <w:rPr>
                <w:bCs/>
                <w:sz w:val="24"/>
                <w:szCs w:val="24"/>
                <w:lang w:val="en-US"/>
              </w:rPr>
              <w:t>d</w:t>
            </w:r>
            <w:r w:rsidRPr="00D9501A">
              <w:rPr>
                <w:bCs/>
                <w:sz w:val="24"/>
                <w:szCs w:val="24"/>
              </w:rPr>
              <w:t>1=</w:t>
            </w:r>
            <w:r>
              <w:rPr>
                <w:bCs/>
                <w:sz w:val="24"/>
                <w:szCs w:val="24"/>
              </w:rPr>
              <w:t>4</w:t>
            </w:r>
            <w:r w:rsidRPr="00D9501A">
              <w:rPr>
                <w:bCs/>
                <w:sz w:val="24"/>
                <w:szCs w:val="24"/>
              </w:rPr>
              <w:t>*</w:t>
            </w:r>
            <w:r>
              <w:rPr>
                <w:bCs/>
                <w:sz w:val="24"/>
                <w:szCs w:val="24"/>
                <w:lang w:val="en-US"/>
              </w:rPr>
              <w:t>d</w:t>
            </w:r>
            <w:r>
              <w:rPr>
                <w:bCs/>
                <w:sz w:val="24"/>
                <w:szCs w:val="24"/>
              </w:rPr>
              <w:t>;</w:t>
            </w:r>
          </w:p>
          <w:p w:rsidR="0051615C" w:rsidRPr="0034622D" w:rsidRDefault="0051615C" w:rsidP="001B685B">
            <w:pPr>
              <w:jc w:val="center"/>
              <w:rPr>
                <w:bCs/>
                <w:sz w:val="24"/>
                <w:szCs w:val="24"/>
              </w:rPr>
            </w:pPr>
            <w:r>
              <w:rPr>
                <w:bCs/>
                <w:sz w:val="24"/>
                <w:szCs w:val="24"/>
                <w:lang w:val="en-US"/>
              </w:rPr>
              <w:t>L</w:t>
            </w:r>
            <w:r w:rsidRPr="00E32CB9">
              <w:rPr>
                <w:bCs/>
                <w:sz w:val="24"/>
                <w:szCs w:val="24"/>
              </w:rPr>
              <w:t>2=</w:t>
            </w:r>
            <w:r>
              <w:t xml:space="preserve"> </w:t>
            </w:r>
            <w:r w:rsidRPr="00E32CB9">
              <w:rPr>
                <w:bCs/>
                <w:sz w:val="24"/>
                <w:szCs w:val="24"/>
              </w:rPr>
              <w:t>0,75</w:t>
            </w:r>
            <w:r>
              <w:rPr>
                <w:bCs/>
                <w:sz w:val="24"/>
                <w:szCs w:val="24"/>
                <w:lang w:val="en-US"/>
              </w:rPr>
              <w:t>L</w:t>
            </w:r>
            <w:r w:rsidRPr="0034622D">
              <w:rPr>
                <w:bCs/>
                <w:sz w:val="24"/>
                <w:szCs w:val="24"/>
              </w:rPr>
              <w:t>;</w:t>
            </w:r>
          </w:p>
          <w:p w:rsidR="0051615C" w:rsidRPr="0034622D" w:rsidRDefault="0051615C" w:rsidP="001B685B">
            <w:pPr>
              <w:jc w:val="center"/>
              <w:rPr>
                <w:bCs/>
                <w:sz w:val="24"/>
                <w:szCs w:val="24"/>
              </w:rPr>
            </w:pPr>
            <w:r>
              <w:rPr>
                <w:bCs/>
                <w:sz w:val="24"/>
                <w:szCs w:val="24"/>
                <w:lang w:val="en-US"/>
              </w:rPr>
              <w:t>L</w:t>
            </w:r>
            <w:r w:rsidRPr="0034622D">
              <w:rPr>
                <w:bCs/>
                <w:sz w:val="24"/>
                <w:szCs w:val="24"/>
              </w:rPr>
              <w:t>3=</w:t>
            </w:r>
            <w:r>
              <w:rPr>
                <w:bCs/>
                <w:sz w:val="24"/>
                <w:szCs w:val="24"/>
                <w:lang w:val="en-US"/>
              </w:rPr>
              <w:t>L</w:t>
            </w:r>
            <w:r w:rsidRPr="0034622D">
              <w:rPr>
                <w:bCs/>
                <w:sz w:val="24"/>
                <w:szCs w:val="24"/>
              </w:rPr>
              <w:t>*0.2;</w:t>
            </w:r>
          </w:p>
          <w:p w:rsidR="0051615C" w:rsidRPr="0034622D" w:rsidRDefault="0051615C" w:rsidP="001B685B">
            <w:pPr>
              <w:jc w:val="center"/>
              <w:rPr>
                <w:bCs/>
                <w:sz w:val="24"/>
                <w:szCs w:val="24"/>
              </w:rPr>
            </w:pPr>
            <w:r>
              <w:rPr>
                <w:bCs/>
                <w:sz w:val="24"/>
                <w:szCs w:val="24"/>
                <w:lang w:val="en-US"/>
              </w:rPr>
              <w:t>L</w:t>
            </w:r>
            <w:r w:rsidRPr="0034622D">
              <w:rPr>
                <w:bCs/>
                <w:sz w:val="24"/>
                <w:szCs w:val="24"/>
              </w:rPr>
              <w:t>4=0.5*</w:t>
            </w:r>
            <w:r>
              <w:rPr>
                <w:bCs/>
                <w:sz w:val="24"/>
                <w:szCs w:val="24"/>
                <w:lang w:val="en-US"/>
              </w:rPr>
              <w:t>L</w:t>
            </w:r>
            <w:r w:rsidRPr="0034622D">
              <w:rPr>
                <w:bCs/>
                <w:sz w:val="24"/>
                <w:szCs w:val="24"/>
              </w:rPr>
              <w:t>3;</w:t>
            </w:r>
          </w:p>
          <w:p w:rsidR="0051615C" w:rsidRPr="00E32CB9" w:rsidRDefault="0051615C" w:rsidP="001B685B">
            <w:pPr>
              <w:jc w:val="center"/>
              <w:rPr>
                <w:bCs/>
                <w:sz w:val="24"/>
                <w:szCs w:val="24"/>
                <w:lang w:val="en-US"/>
              </w:rPr>
            </w:pPr>
            <w:r>
              <w:rPr>
                <w:bCs/>
                <w:sz w:val="24"/>
                <w:szCs w:val="24"/>
                <w:lang w:val="en-US"/>
              </w:rPr>
              <w:t>L5=0.5*L;</w:t>
            </w:r>
          </w:p>
          <w:p w:rsidR="0051615C" w:rsidRDefault="0051615C" w:rsidP="001B685B">
            <w:pPr>
              <w:jc w:val="center"/>
              <w:rPr>
                <w:bCs/>
                <w:noProof/>
                <w:sz w:val="24"/>
                <w:szCs w:val="24"/>
              </w:rPr>
            </w:pP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14:anchorId="50AFF389" wp14:editId="091EA3F7">
                  <wp:extent cx="1916264" cy="3130605"/>
                  <wp:effectExtent l="0" t="0" r="8255" b="0"/>
                  <wp:docPr id="39" name="Рисунок 39" descr="G:\Параметризация\Задание 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G:\Параметризация\Задание 2\1\1.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988590" cy="3248764"/>
                          </a:xfrm>
                          <a:prstGeom prst="rect">
                            <a:avLst/>
                          </a:prstGeom>
                          <a:noFill/>
                          <a:ln>
                            <a:noFill/>
                          </a:ln>
                        </pic:spPr>
                      </pic:pic>
                    </a:graphicData>
                  </a:graphic>
                </wp:inline>
              </w:drawing>
            </w:r>
          </w:p>
        </w:tc>
      </w:tr>
      <w:tr w:rsidR="0051615C" w:rsidTr="001B685B">
        <w:tc>
          <w:tcPr>
            <w:tcW w:w="4416" w:type="dxa"/>
            <w:vAlign w:val="center"/>
          </w:tcPr>
          <w:p w:rsidR="0051615C" w:rsidRPr="006B4D11" w:rsidRDefault="0051615C" w:rsidP="001B685B">
            <w:pPr>
              <w:jc w:val="center"/>
              <w:rPr>
                <w:bCs/>
                <w:sz w:val="24"/>
                <w:szCs w:val="24"/>
              </w:rPr>
            </w:pPr>
            <w:r>
              <w:rPr>
                <w:bCs/>
                <w:sz w:val="24"/>
                <w:szCs w:val="24"/>
              </w:rPr>
              <w:lastRenderedPageBreak/>
              <w:t>Задание №</w:t>
            </w:r>
            <w:r w:rsidRPr="006B4D11">
              <w:rPr>
                <w:bCs/>
                <w:sz w:val="24"/>
                <w:szCs w:val="24"/>
              </w:rPr>
              <w:t>2</w:t>
            </w:r>
          </w:p>
          <w:p w:rsidR="0051615C" w:rsidRDefault="0051615C" w:rsidP="001B685B">
            <w:pPr>
              <w:jc w:val="center"/>
              <w:rPr>
                <w:bCs/>
                <w:sz w:val="24"/>
                <w:szCs w:val="24"/>
              </w:rPr>
            </w:pPr>
            <w:r>
              <w:rPr>
                <w:bCs/>
                <w:noProof/>
                <w:sz w:val="24"/>
                <w:szCs w:val="24"/>
                <w:lang w:val="en-US"/>
              </w:rPr>
              <w:t>D</w:t>
            </w:r>
            <w:r w:rsidRPr="007F77E9">
              <w:rPr>
                <w:bCs/>
                <w:sz w:val="24"/>
                <w:szCs w:val="24"/>
              </w:rPr>
              <w:t xml:space="preserve">– </w:t>
            </w:r>
            <w:r>
              <w:rPr>
                <w:bCs/>
                <w:sz w:val="24"/>
                <w:szCs w:val="24"/>
              </w:rPr>
              <w:t>задаваемая переменная;</w:t>
            </w:r>
          </w:p>
          <w:p w:rsidR="0051615C" w:rsidRPr="006B4D11" w:rsidRDefault="0051615C" w:rsidP="001B685B">
            <w:pPr>
              <w:jc w:val="center"/>
              <w:rPr>
                <w:bCs/>
                <w:noProof/>
                <w:sz w:val="24"/>
                <w:szCs w:val="24"/>
              </w:rPr>
            </w:pPr>
            <w:r>
              <w:rPr>
                <w:bCs/>
                <w:noProof/>
                <w:sz w:val="24"/>
                <w:szCs w:val="24"/>
                <w:lang w:val="en-US"/>
              </w:rPr>
              <w:t>d</w:t>
            </w:r>
            <w:r w:rsidRPr="006B4D11">
              <w:rPr>
                <w:bCs/>
                <w:noProof/>
                <w:sz w:val="24"/>
                <w:szCs w:val="24"/>
              </w:rPr>
              <w:t>1=0.65*</w:t>
            </w:r>
            <w:r>
              <w:rPr>
                <w:bCs/>
                <w:noProof/>
                <w:sz w:val="24"/>
                <w:szCs w:val="24"/>
                <w:lang w:val="en-US"/>
              </w:rPr>
              <w:t>D</w:t>
            </w:r>
            <w:r w:rsidRPr="006B4D11">
              <w:rPr>
                <w:bCs/>
                <w:noProof/>
                <w:sz w:val="24"/>
                <w:szCs w:val="24"/>
              </w:rPr>
              <w:t>;</w:t>
            </w:r>
          </w:p>
          <w:p w:rsidR="0051615C" w:rsidRPr="006B4D11" w:rsidRDefault="0051615C" w:rsidP="001B685B">
            <w:pPr>
              <w:jc w:val="center"/>
              <w:rPr>
                <w:bCs/>
                <w:noProof/>
                <w:sz w:val="24"/>
                <w:szCs w:val="24"/>
              </w:rPr>
            </w:pPr>
            <w:r>
              <w:rPr>
                <w:bCs/>
                <w:noProof/>
                <w:sz w:val="24"/>
                <w:szCs w:val="24"/>
                <w:lang w:val="en-US"/>
              </w:rPr>
              <w:t>d</w:t>
            </w:r>
            <w:r w:rsidRPr="006B4D11">
              <w:rPr>
                <w:bCs/>
                <w:noProof/>
                <w:sz w:val="24"/>
                <w:szCs w:val="24"/>
              </w:rPr>
              <w:t>2=</w:t>
            </w:r>
            <w:r>
              <w:rPr>
                <w:bCs/>
                <w:noProof/>
                <w:sz w:val="24"/>
                <w:szCs w:val="24"/>
                <w:lang w:val="en-US"/>
              </w:rPr>
              <w:t>d</w:t>
            </w:r>
            <w:r w:rsidRPr="006B4D11">
              <w:rPr>
                <w:bCs/>
                <w:noProof/>
                <w:sz w:val="24"/>
                <w:szCs w:val="24"/>
              </w:rPr>
              <w:t>1*0.5;</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w:t>
            </w:r>
            <w:r>
              <w:rPr>
                <w:bCs/>
                <w:noProof/>
                <w:sz w:val="24"/>
                <w:szCs w:val="24"/>
                <w:lang w:val="en-US"/>
              </w:rPr>
              <w:t>D</w:t>
            </w:r>
            <w:r w:rsidRPr="006B4D11">
              <w:rPr>
                <w:bCs/>
                <w:noProof/>
                <w:sz w:val="24"/>
                <w:szCs w:val="24"/>
              </w:rPr>
              <w:t>*1.2;</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1=</w:t>
            </w:r>
            <w:r>
              <w:rPr>
                <w:bCs/>
                <w:noProof/>
                <w:sz w:val="24"/>
                <w:szCs w:val="24"/>
                <w:lang w:val="en-US"/>
              </w:rPr>
              <w:t>L</w:t>
            </w:r>
            <w:r w:rsidRPr="006B4D11">
              <w:rPr>
                <w:bCs/>
                <w:noProof/>
                <w:sz w:val="24"/>
                <w:szCs w:val="24"/>
              </w:rPr>
              <w:t>*1.4;</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2=</w:t>
            </w:r>
            <w:r>
              <w:rPr>
                <w:bCs/>
                <w:noProof/>
                <w:sz w:val="24"/>
                <w:szCs w:val="24"/>
                <w:lang w:val="en-US"/>
              </w:rPr>
              <w:t>D</w:t>
            </w:r>
            <w:r w:rsidRPr="006B4D11">
              <w:rPr>
                <w:bCs/>
                <w:noProof/>
                <w:sz w:val="24"/>
                <w:szCs w:val="24"/>
              </w:rPr>
              <w:t>*0.3;</w:t>
            </w:r>
          </w:p>
          <w:p w:rsidR="0051615C" w:rsidRPr="00CD174F" w:rsidRDefault="0051615C" w:rsidP="001B685B">
            <w:pPr>
              <w:jc w:val="center"/>
              <w:rPr>
                <w:bCs/>
                <w:noProof/>
                <w:sz w:val="24"/>
                <w:szCs w:val="24"/>
              </w:rPr>
            </w:pPr>
            <w:r>
              <w:rPr>
                <w:bCs/>
                <w:noProof/>
                <w:sz w:val="24"/>
                <w:szCs w:val="24"/>
                <w:lang w:val="en-US"/>
              </w:rPr>
              <w:t>L</w:t>
            </w:r>
            <w:r w:rsidRPr="00CD174F">
              <w:rPr>
                <w:bCs/>
                <w:noProof/>
                <w:sz w:val="24"/>
                <w:szCs w:val="24"/>
              </w:rPr>
              <w:t>3=</w:t>
            </w:r>
            <w:r>
              <w:rPr>
                <w:bCs/>
                <w:noProof/>
                <w:sz w:val="24"/>
                <w:szCs w:val="24"/>
                <w:lang w:val="en-US"/>
              </w:rPr>
              <w:t>d</w:t>
            </w:r>
            <w:r w:rsidRPr="00CD174F">
              <w:rPr>
                <w:bCs/>
                <w:noProof/>
                <w:sz w:val="24"/>
                <w:szCs w:val="24"/>
              </w:rPr>
              <w:t>1+10;</w:t>
            </w:r>
          </w:p>
          <w:p w:rsidR="0051615C" w:rsidRDefault="0051615C" w:rsidP="001B685B">
            <w:pPr>
              <w:jc w:val="center"/>
              <w:rPr>
                <w:bCs/>
                <w:noProof/>
                <w:sz w:val="24"/>
                <w:szCs w:val="24"/>
                <w:lang w:val="en-US"/>
              </w:rPr>
            </w:pPr>
            <w:r>
              <w:rPr>
                <w:bCs/>
                <w:noProof/>
                <w:sz w:val="24"/>
                <w:szCs w:val="24"/>
                <w:lang w:val="en-US"/>
              </w:rPr>
              <w:t>L4=L2-1;</w:t>
            </w:r>
          </w:p>
          <w:p w:rsidR="0051615C" w:rsidRPr="006B4D11" w:rsidRDefault="0051615C" w:rsidP="001B685B">
            <w:pPr>
              <w:jc w:val="center"/>
              <w:rPr>
                <w:bCs/>
                <w:noProof/>
                <w:sz w:val="24"/>
                <w:szCs w:val="24"/>
                <w:lang w:val="en-US"/>
              </w:rPr>
            </w:pPr>
            <w:r>
              <w:rPr>
                <w:bCs/>
                <w:noProof/>
                <w:sz w:val="24"/>
                <w:szCs w:val="24"/>
                <w:lang w:val="en-US"/>
              </w:rPr>
              <w:t>L5=L4/2.</w:t>
            </w: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extent cx="1857375" cy="2876550"/>
                  <wp:effectExtent l="0" t="0" r="9525" b="0"/>
                  <wp:docPr id="59" name="Рисунок 5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857375" cy="2876550"/>
                          </a:xfrm>
                          <a:prstGeom prst="rect">
                            <a:avLst/>
                          </a:prstGeom>
                          <a:noFill/>
                          <a:ln>
                            <a:noFill/>
                          </a:ln>
                        </pic:spPr>
                      </pic:pic>
                    </a:graphicData>
                  </a:graphic>
                </wp:inline>
              </w:drawing>
            </w:r>
          </w:p>
        </w:tc>
      </w:tr>
      <w:tr w:rsidR="0051615C" w:rsidTr="001B685B">
        <w:tc>
          <w:tcPr>
            <w:tcW w:w="4416" w:type="dxa"/>
            <w:vAlign w:val="center"/>
          </w:tcPr>
          <w:p w:rsidR="0051615C" w:rsidRPr="006B4D11" w:rsidRDefault="0051615C" w:rsidP="001B685B">
            <w:pPr>
              <w:jc w:val="center"/>
              <w:rPr>
                <w:bCs/>
                <w:sz w:val="24"/>
                <w:szCs w:val="24"/>
              </w:rPr>
            </w:pPr>
            <w:r>
              <w:rPr>
                <w:bCs/>
                <w:sz w:val="24"/>
                <w:szCs w:val="24"/>
              </w:rPr>
              <w:t>Задание №</w:t>
            </w:r>
            <w:r w:rsidRPr="006B4D11">
              <w:rPr>
                <w:bCs/>
                <w:sz w:val="24"/>
                <w:szCs w:val="24"/>
              </w:rPr>
              <w:t>3</w:t>
            </w:r>
          </w:p>
          <w:p w:rsidR="0051615C" w:rsidRDefault="0051615C" w:rsidP="001B685B">
            <w:pPr>
              <w:jc w:val="center"/>
              <w:rPr>
                <w:bCs/>
                <w:sz w:val="24"/>
                <w:szCs w:val="24"/>
              </w:rPr>
            </w:pPr>
            <w:r>
              <w:rPr>
                <w:bCs/>
                <w:sz w:val="24"/>
                <w:szCs w:val="24"/>
                <w:lang w:val="en-US"/>
              </w:rPr>
              <w:t>L</w:t>
            </w:r>
            <w:r w:rsidRPr="007F77E9">
              <w:rPr>
                <w:bCs/>
                <w:sz w:val="24"/>
                <w:szCs w:val="24"/>
              </w:rPr>
              <w:t xml:space="preserve"> – </w:t>
            </w:r>
            <w:r>
              <w:rPr>
                <w:bCs/>
                <w:sz w:val="24"/>
                <w:szCs w:val="24"/>
              </w:rPr>
              <w:t>задаваемая переменная;</w:t>
            </w:r>
          </w:p>
          <w:p w:rsidR="0051615C" w:rsidRPr="006B4D11" w:rsidRDefault="0051615C" w:rsidP="001B685B">
            <w:pPr>
              <w:jc w:val="center"/>
              <w:rPr>
                <w:bCs/>
                <w:noProof/>
                <w:sz w:val="24"/>
                <w:szCs w:val="24"/>
              </w:rPr>
            </w:pPr>
            <w:r>
              <w:rPr>
                <w:bCs/>
                <w:noProof/>
                <w:sz w:val="24"/>
                <w:szCs w:val="24"/>
                <w:lang w:val="en-US"/>
              </w:rPr>
              <w:t>D</w:t>
            </w:r>
            <w:r w:rsidRPr="006B4D11">
              <w:rPr>
                <w:bCs/>
                <w:noProof/>
                <w:sz w:val="24"/>
                <w:szCs w:val="24"/>
              </w:rPr>
              <w:t>=</w:t>
            </w:r>
            <w:r>
              <w:rPr>
                <w:bCs/>
                <w:noProof/>
                <w:sz w:val="24"/>
                <w:szCs w:val="24"/>
                <w:lang w:val="en-US"/>
              </w:rPr>
              <w:t>L</w:t>
            </w:r>
            <w:r w:rsidRPr="006B4D11">
              <w:rPr>
                <w:bCs/>
                <w:noProof/>
                <w:sz w:val="24"/>
                <w:szCs w:val="24"/>
              </w:rPr>
              <w:t>*0.38;</w:t>
            </w:r>
          </w:p>
          <w:p w:rsidR="0051615C" w:rsidRPr="006B4D11" w:rsidRDefault="0051615C" w:rsidP="001B685B">
            <w:pPr>
              <w:jc w:val="center"/>
              <w:rPr>
                <w:bCs/>
                <w:noProof/>
                <w:sz w:val="24"/>
                <w:szCs w:val="24"/>
              </w:rPr>
            </w:pPr>
            <w:r>
              <w:rPr>
                <w:bCs/>
                <w:noProof/>
                <w:sz w:val="24"/>
                <w:szCs w:val="24"/>
                <w:lang w:val="en-US"/>
              </w:rPr>
              <w:t>D</w:t>
            </w:r>
            <w:r w:rsidRPr="006B4D11">
              <w:rPr>
                <w:bCs/>
                <w:noProof/>
                <w:sz w:val="24"/>
                <w:szCs w:val="24"/>
              </w:rPr>
              <w:t>=0.65*</w:t>
            </w:r>
            <w:r>
              <w:rPr>
                <w:bCs/>
                <w:noProof/>
                <w:sz w:val="24"/>
                <w:szCs w:val="24"/>
                <w:lang w:val="en-US"/>
              </w:rPr>
              <w:t>D</w:t>
            </w:r>
            <w:r w:rsidRPr="006B4D11">
              <w:rPr>
                <w:bCs/>
                <w:noProof/>
                <w:sz w:val="24"/>
                <w:szCs w:val="24"/>
              </w:rPr>
              <w:t>;</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1=</w:t>
            </w:r>
            <w:r>
              <w:rPr>
                <w:bCs/>
                <w:noProof/>
                <w:sz w:val="24"/>
                <w:szCs w:val="24"/>
                <w:lang w:val="en-US"/>
              </w:rPr>
              <w:t>L</w:t>
            </w:r>
            <w:r w:rsidRPr="006B4D11">
              <w:rPr>
                <w:bCs/>
                <w:noProof/>
                <w:sz w:val="24"/>
                <w:szCs w:val="24"/>
              </w:rPr>
              <w:t>-5;</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2=</w:t>
            </w:r>
            <w:r>
              <w:rPr>
                <w:bCs/>
                <w:noProof/>
                <w:sz w:val="24"/>
                <w:szCs w:val="24"/>
                <w:lang w:val="en-US"/>
              </w:rPr>
              <w:t>L</w:t>
            </w:r>
            <w:r w:rsidRPr="006B4D11">
              <w:rPr>
                <w:bCs/>
                <w:noProof/>
                <w:sz w:val="24"/>
                <w:szCs w:val="24"/>
              </w:rPr>
              <w:t>*0.75;</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3=</w:t>
            </w:r>
            <w:r>
              <w:rPr>
                <w:bCs/>
                <w:noProof/>
                <w:sz w:val="24"/>
                <w:szCs w:val="24"/>
                <w:lang w:val="en-US"/>
              </w:rPr>
              <w:t>L</w:t>
            </w:r>
            <w:r w:rsidRPr="006B4D11">
              <w:rPr>
                <w:bCs/>
                <w:noProof/>
                <w:sz w:val="24"/>
                <w:szCs w:val="24"/>
              </w:rPr>
              <w:t>2-10;</w:t>
            </w:r>
          </w:p>
          <w:p w:rsidR="0051615C" w:rsidRPr="00CD174F" w:rsidRDefault="0051615C" w:rsidP="001B685B">
            <w:pPr>
              <w:jc w:val="center"/>
              <w:rPr>
                <w:bCs/>
                <w:noProof/>
                <w:sz w:val="24"/>
                <w:szCs w:val="24"/>
              </w:rPr>
            </w:pPr>
            <w:r>
              <w:rPr>
                <w:bCs/>
                <w:noProof/>
                <w:sz w:val="24"/>
                <w:szCs w:val="24"/>
                <w:lang w:val="en-US"/>
              </w:rPr>
              <w:t>L</w:t>
            </w:r>
            <w:r w:rsidRPr="00CD174F">
              <w:rPr>
                <w:bCs/>
                <w:noProof/>
                <w:sz w:val="24"/>
                <w:szCs w:val="24"/>
              </w:rPr>
              <w:t>4=</w:t>
            </w:r>
            <w:r>
              <w:rPr>
                <w:bCs/>
                <w:noProof/>
                <w:sz w:val="24"/>
                <w:szCs w:val="24"/>
                <w:lang w:val="en-US"/>
              </w:rPr>
              <w:t>L</w:t>
            </w:r>
            <w:r>
              <w:rPr>
                <w:bCs/>
                <w:noProof/>
                <w:sz w:val="24"/>
                <w:szCs w:val="24"/>
              </w:rPr>
              <w:t>3</w:t>
            </w:r>
            <w:r w:rsidRPr="00CD174F">
              <w:rPr>
                <w:bCs/>
                <w:noProof/>
                <w:sz w:val="24"/>
                <w:szCs w:val="24"/>
              </w:rPr>
              <w:t>/2.</w:t>
            </w: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extent cx="1771650" cy="2886075"/>
                  <wp:effectExtent l="0" t="0" r="0" b="9525"/>
                  <wp:docPr id="58" name="Рисунок 5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3"/>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771650" cy="2886075"/>
                          </a:xfrm>
                          <a:prstGeom prst="rect">
                            <a:avLst/>
                          </a:prstGeom>
                          <a:noFill/>
                          <a:ln>
                            <a:noFill/>
                          </a:ln>
                        </pic:spPr>
                      </pic:pic>
                    </a:graphicData>
                  </a:graphic>
                </wp:inline>
              </w:drawing>
            </w:r>
          </w:p>
        </w:tc>
      </w:tr>
      <w:tr w:rsidR="0051615C" w:rsidTr="001B685B">
        <w:tc>
          <w:tcPr>
            <w:tcW w:w="4416" w:type="dxa"/>
            <w:vAlign w:val="center"/>
          </w:tcPr>
          <w:p w:rsidR="0051615C" w:rsidRPr="003C2553" w:rsidRDefault="0051615C" w:rsidP="001B685B">
            <w:pPr>
              <w:jc w:val="center"/>
              <w:rPr>
                <w:bCs/>
                <w:sz w:val="24"/>
                <w:szCs w:val="24"/>
              </w:rPr>
            </w:pPr>
            <w:r>
              <w:rPr>
                <w:bCs/>
                <w:sz w:val="24"/>
                <w:szCs w:val="24"/>
              </w:rPr>
              <w:t>Задание №</w:t>
            </w:r>
            <w:r w:rsidRPr="003C2553">
              <w:rPr>
                <w:bCs/>
                <w:sz w:val="24"/>
                <w:szCs w:val="24"/>
              </w:rPr>
              <w:t>4</w:t>
            </w:r>
          </w:p>
          <w:p w:rsidR="0051615C"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Pr="003C2553" w:rsidRDefault="0051615C" w:rsidP="001B685B">
            <w:pPr>
              <w:jc w:val="center"/>
              <w:rPr>
                <w:bCs/>
                <w:sz w:val="24"/>
                <w:szCs w:val="24"/>
              </w:rPr>
            </w:pPr>
            <w:r>
              <w:rPr>
                <w:bCs/>
                <w:sz w:val="24"/>
                <w:szCs w:val="24"/>
                <w:lang w:val="en-US"/>
              </w:rPr>
              <w:t>d</w:t>
            </w:r>
            <w:r w:rsidRPr="007F77E9">
              <w:rPr>
                <w:bCs/>
                <w:sz w:val="24"/>
                <w:szCs w:val="24"/>
              </w:rPr>
              <w:t>=</w:t>
            </w:r>
            <w:r w:rsidRPr="0034622D">
              <w:rPr>
                <w:bCs/>
                <w:sz w:val="24"/>
                <w:szCs w:val="24"/>
              </w:rPr>
              <w:t xml:space="preserve"> </w:t>
            </w:r>
            <w:r w:rsidRPr="003C2553">
              <w:rPr>
                <w:bCs/>
                <w:sz w:val="24"/>
                <w:szCs w:val="24"/>
              </w:rPr>
              <w:t>0.9*</w:t>
            </w:r>
            <w:r>
              <w:rPr>
                <w:bCs/>
                <w:sz w:val="24"/>
                <w:szCs w:val="24"/>
                <w:lang w:val="en-US"/>
              </w:rPr>
              <w:t>D</w:t>
            </w:r>
            <w:r w:rsidRPr="007F77E9">
              <w:rPr>
                <w:bCs/>
                <w:sz w:val="24"/>
                <w:szCs w:val="24"/>
              </w:rPr>
              <w:t>;</w:t>
            </w:r>
          </w:p>
          <w:p w:rsidR="0051615C" w:rsidRPr="003C2553" w:rsidRDefault="0051615C" w:rsidP="001B685B">
            <w:pPr>
              <w:jc w:val="center"/>
              <w:rPr>
                <w:bCs/>
                <w:sz w:val="24"/>
                <w:szCs w:val="24"/>
              </w:rPr>
            </w:pPr>
            <w:r>
              <w:rPr>
                <w:bCs/>
                <w:sz w:val="24"/>
                <w:szCs w:val="24"/>
                <w:lang w:val="en-US"/>
              </w:rPr>
              <w:t>d</w:t>
            </w:r>
            <w:r w:rsidRPr="003C2553">
              <w:rPr>
                <w:bCs/>
                <w:sz w:val="24"/>
                <w:szCs w:val="24"/>
              </w:rPr>
              <w:t>1=0.8*</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d</w:t>
            </w:r>
            <w:r w:rsidRPr="003C2553">
              <w:rPr>
                <w:bCs/>
                <w:sz w:val="24"/>
                <w:szCs w:val="24"/>
              </w:rPr>
              <w:t>2=0.2*</w:t>
            </w:r>
            <w:r>
              <w:rPr>
                <w:bCs/>
                <w:sz w:val="24"/>
                <w:szCs w:val="24"/>
                <w:lang w:val="en-US"/>
              </w:rPr>
              <w:t>D</w:t>
            </w:r>
            <w:r w:rsidRPr="0034622D">
              <w:rPr>
                <w:bCs/>
                <w:sz w:val="24"/>
                <w:szCs w:val="24"/>
              </w:rPr>
              <w:t>;</w:t>
            </w:r>
          </w:p>
          <w:p w:rsidR="0051615C" w:rsidRPr="00CD174F" w:rsidRDefault="0051615C" w:rsidP="001B685B">
            <w:pPr>
              <w:jc w:val="center"/>
              <w:rPr>
                <w:bCs/>
                <w:sz w:val="24"/>
                <w:szCs w:val="24"/>
              </w:rPr>
            </w:pPr>
            <w:r>
              <w:rPr>
                <w:bCs/>
                <w:sz w:val="24"/>
                <w:szCs w:val="24"/>
                <w:lang w:val="en-US"/>
              </w:rPr>
              <w:t>d</w:t>
            </w:r>
            <w:r w:rsidRPr="003C2553">
              <w:rPr>
                <w:bCs/>
                <w:sz w:val="24"/>
                <w:szCs w:val="24"/>
              </w:rPr>
              <w:t>3=</w:t>
            </w:r>
            <w:r>
              <w:rPr>
                <w:bCs/>
                <w:sz w:val="24"/>
                <w:szCs w:val="24"/>
                <w:lang w:val="en-US"/>
              </w:rPr>
              <w:t>d</w:t>
            </w:r>
            <w:r w:rsidRPr="003C2553">
              <w:rPr>
                <w:bCs/>
                <w:sz w:val="24"/>
                <w:szCs w:val="24"/>
              </w:rPr>
              <w:t>2</w:t>
            </w:r>
            <w:r w:rsidRPr="0034622D">
              <w:rPr>
                <w:bCs/>
                <w:sz w:val="24"/>
                <w:szCs w:val="24"/>
              </w:rPr>
              <w:t>;</w:t>
            </w:r>
          </w:p>
          <w:p w:rsidR="0051615C" w:rsidRPr="00CD174F" w:rsidRDefault="0051615C" w:rsidP="001B685B">
            <w:pPr>
              <w:jc w:val="center"/>
              <w:rPr>
                <w:bCs/>
                <w:sz w:val="24"/>
                <w:szCs w:val="24"/>
              </w:rPr>
            </w:pPr>
            <w:r>
              <w:rPr>
                <w:bCs/>
                <w:sz w:val="24"/>
                <w:szCs w:val="24"/>
                <w:lang w:val="en-US"/>
              </w:rPr>
              <w:t>L</w:t>
            </w:r>
            <w:r w:rsidRPr="00CD174F">
              <w:rPr>
                <w:bCs/>
                <w:sz w:val="24"/>
                <w:szCs w:val="24"/>
              </w:rPr>
              <w:t>=0.75*</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sidRPr="00E32CB9">
              <w:rPr>
                <w:bCs/>
                <w:sz w:val="24"/>
                <w:szCs w:val="24"/>
              </w:rPr>
              <w:t>1</w:t>
            </w:r>
            <w:proofErr w:type="gramStart"/>
            <w:r w:rsidRPr="00E32CB9">
              <w:rPr>
                <w:bCs/>
                <w:sz w:val="24"/>
                <w:szCs w:val="24"/>
              </w:rPr>
              <w:t>=</w:t>
            </w:r>
            <w:r w:rsidRPr="003C2553">
              <w:rPr>
                <w:bCs/>
                <w:sz w:val="24"/>
                <w:szCs w:val="24"/>
              </w:rPr>
              <w:t>(</w:t>
            </w:r>
            <w:proofErr w:type="gramEnd"/>
            <w:r w:rsidRPr="003C2553">
              <w:rPr>
                <w:bCs/>
                <w:sz w:val="24"/>
                <w:szCs w:val="24"/>
              </w:rPr>
              <w:t>1/3)*</w:t>
            </w:r>
            <w:r>
              <w:rPr>
                <w:bCs/>
                <w:sz w:val="24"/>
                <w:szCs w:val="24"/>
                <w:lang w:val="en-US"/>
              </w:rPr>
              <w:t>L</w:t>
            </w:r>
            <w:r w:rsidRPr="0034622D">
              <w:rPr>
                <w:bCs/>
                <w:sz w:val="24"/>
                <w:szCs w:val="24"/>
              </w:rPr>
              <w:t>;</w:t>
            </w:r>
          </w:p>
          <w:p w:rsidR="0051615C" w:rsidRPr="0034622D" w:rsidRDefault="0051615C" w:rsidP="001B685B">
            <w:pPr>
              <w:jc w:val="center"/>
              <w:rPr>
                <w:bCs/>
                <w:sz w:val="24"/>
                <w:szCs w:val="24"/>
              </w:rPr>
            </w:pPr>
            <w:r>
              <w:rPr>
                <w:bCs/>
                <w:sz w:val="24"/>
                <w:szCs w:val="24"/>
                <w:lang w:val="en-US"/>
              </w:rPr>
              <w:t>L</w:t>
            </w:r>
            <w:r w:rsidRPr="00E32CB9">
              <w:rPr>
                <w:bCs/>
                <w:sz w:val="24"/>
                <w:szCs w:val="24"/>
              </w:rPr>
              <w:t>2=</w:t>
            </w:r>
            <w:r>
              <w:rPr>
                <w:lang w:val="en-US"/>
              </w:rPr>
              <w:t>L</w:t>
            </w:r>
            <w:r w:rsidRPr="00EC70F9">
              <w:t>1</w:t>
            </w:r>
            <w:r w:rsidRPr="0034622D">
              <w:rPr>
                <w:bCs/>
                <w:sz w:val="24"/>
                <w:szCs w:val="24"/>
              </w:rPr>
              <w:t>;</w:t>
            </w:r>
          </w:p>
          <w:p w:rsidR="0051615C" w:rsidRPr="0034622D" w:rsidRDefault="0051615C" w:rsidP="001B685B">
            <w:pPr>
              <w:jc w:val="center"/>
              <w:rPr>
                <w:bCs/>
                <w:sz w:val="24"/>
                <w:szCs w:val="24"/>
              </w:rPr>
            </w:pPr>
            <w:r>
              <w:rPr>
                <w:bCs/>
                <w:sz w:val="24"/>
                <w:szCs w:val="24"/>
                <w:lang w:val="en-US"/>
              </w:rPr>
              <w:t>L</w:t>
            </w:r>
            <w:r w:rsidRPr="0034622D">
              <w:rPr>
                <w:bCs/>
                <w:sz w:val="24"/>
                <w:szCs w:val="24"/>
              </w:rPr>
              <w:t>3=</w:t>
            </w:r>
            <w:r>
              <w:rPr>
                <w:bCs/>
                <w:sz w:val="24"/>
                <w:szCs w:val="24"/>
                <w:lang w:val="en-US"/>
              </w:rPr>
              <w:t>0.6*L2</w:t>
            </w:r>
            <w:r w:rsidRPr="0034622D">
              <w:rPr>
                <w:bCs/>
                <w:sz w:val="24"/>
                <w:szCs w:val="24"/>
              </w:rPr>
              <w:t>;</w:t>
            </w:r>
          </w:p>
          <w:p w:rsidR="0051615C" w:rsidRPr="003C2553" w:rsidRDefault="0051615C" w:rsidP="001B685B">
            <w:pPr>
              <w:jc w:val="center"/>
              <w:rPr>
                <w:bCs/>
                <w:sz w:val="24"/>
                <w:szCs w:val="24"/>
                <w:lang w:val="en-US"/>
              </w:rPr>
            </w:pPr>
            <w:r>
              <w:rPr>
                <w:bCs/>
                <w:sz w:val="24"/>
                <w:szCs w:val="24"/>
                <w:lang w:val="en-US"/>
              </w:rPr>
              <w:t>L</w:t>
            </w:r>
            <w:r w:rsidRPr="0034622D">
              <w:rPr>
                <w:bCs/>
                <w:sz w:val="24"/>
                <w:szCs w:val="24"/>
              </w:rPr>
              <w:t>4=</w:t>
            </w:r>
            <w:r>
              <w:rPr>
                <w:bCs/>
                <w:sz w:val="24"/>
                <w:szCs w:val="24"/>
                <w:lang w:val="en-US"/>
              </w:rPr>
              <w:t>2*L1.</w:t>
            </w:r>
          </w:p>
          <w:p w:rsidR="0051615C" w:rsidRDefault="0051615C" w:rsidP="001B685B">
            <w:pPr>
              <w:jc w:val="center"/>
              <w:rPr>
                <w:bCs/>
                <w:noProof/>
                <w:sz w:val="24"/>
                <w:szCs w:val="24"/>
              </w:rPr>
            </w:pP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extent cx="1724025" cy="2886075"/>
                  <wp:effectExtent l="0" t="0" r="9525" b="9525"/>
                  <wp:docPr id="57" name="Рисунок 5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724025" cy="2886075"/>
                          </a:xfrm>
                          <a:prstGeom prst="rect">
                            <a:avLst/>
                          </a:prstGeom>
                          <a:noFill/>
                          <a:ln>
                            <a:noFill/>
                          </a:ln>
                        </pic:spPr>
                      </pic:pic>
                    </a:graphicData>
                  </a:graphic>
                </wp:inline>
              </w:drawing>
            </w:r>
          </w:p>
        </w:tc>
      </w:tr>
      <w:tr w:rsidR="0051615C" w:rsidTr="001B685B">
        <w:tc>
          <w:tcPr>
            <w:tcW w:w="4416" w:type="dxa"/>
            <w:vAlign w:val="center"/>
          </w:tcPr>
          <w:p w:rsidR="0051615C" w:rsidRPr="009F60EF" w:rsidRDefault="0051615C" w:rsidP="001B685B">
            <w:pPr>
              <w:jc w:val="center"/>
              <w:rPr>
                <w:bCs/>
                <w:noProof/>
                <w:sz w:val="24"/>
                <w:szCs w:val="24"/>
              </w:rPr>
            </w:pPr>
            <w:r>
              <w:rPr>
                <w:bCs/>
                <w:noProof/>
                <w:sz w:val="24"/>
                <w:szCs w:val="24"/>
              </w:rPr>
              <w:lastRenderedPageBreak/>
              <w:t>Задание №5</w:t>
            </w:r>
          </w:p>
          <w:p w:rsidR="0051615C" w:rsidRPr="00A70730" w:rsidRDefault="0051615C" w:rsidP="001B685B">
            <w:pPr>
              <w:jc w:val="center"/>
              <w:rPr>
                <w:bCs/>
                <w:noProof/>
                <w:sz w:val="24"/>
                <w:szCs w:val="24"/>
              </w:rPr>
            </w:pPr>
            <w:r>
              <w:rPr>
                <w:bCs/>
                <w:noProof/>
                <w:sz w:val="24"/>
                <w:szCs w:val="24"/>
                <w:lang w:val="en-US"/>
              </w:rPr>
              <w:t>D</w:t>
            </w:r>
            <w:r>
              <w:rPr>
                <w:bCs/>
                <w:noProof/>
                <w:sz w:val="24"/>
                <w:szCs w:val="24"/>
              </w:rPr>
              <w:t xml:space="preserve"> – задаваемая переменная;</w:t>
            </w:r>
          </w:p>
          <w:p w:rsidR="0051615C" w:rsidRPr="009F60EF" w:rsidRDefault="0051615C" w:rsidP="001B685B">
            <w:pPr>
              <w:jc w:val="center"/>
              <w:rPr>
                <w:bCs/>
                <w:sz w:val="24"/>
                <w:szCs w:val="24"/>
              </w:rPr>
            </w:pPr>
            <w:r>
              <w:rPr>
                <w:bCs/>
                <w:sz w:val="24"/>
                <w:szCs w:val="24"/>
                <w:lang w:val="en-US"/>
              </w:rPr>
              <w:t>d</w:t>
            </w:r>
            <w:r w:rsidRPr="009F60EF">
              <w:rPr>
                <w:bCs/>
                <w:sz w:val="24"/>
                <w:szCs w:val="24"/>
              </w:rPr>
              <w:t>=</w:t>
            </w:r>
            <w:r w:rsidRPr="00A70730">
              <w:rPr>
                <w:bCs/>
                <w:sz w:val="24"/>
                <w:szCs w:val="24"/>
                <w:lang w:val="en-US"/>
              </w:rPr>
              <w:t>CEIL</w:t>
            </w:r>
            <w:r w:rsidRPr="009F60EF">
              <w:rPr>
                <w:bCs/>
                <w:sz w:val="24"/>
                <w:szCs w:val="24"/>
              </w:rPr>
              <w:t>(0.9*</w:t>
            </w:r>
            <w:r w:rsidRPr="00A70730">
              <w:rPr>
                <w:bCs/>
                <w:sz w:val="24"/>
                <w:szCs w:val="24"/>
                <w:lang w:val="en-US"/>
              </w:rPr>
              <w:t>D</w:t>
            </w:r>
            <w:r w:rsidRPr="009F60EF">
              <w:rPr>
                <w:bCs/>
                <w:sz w:val="24"/>
                <w:szCs w:val="24"/>
              </w:rPr>
              <w:t>);</w:t>
            </w:r>
          </w:p>
          <w:p w:rsidR="0051615C" w:rsidRDefault="0051615C" w:rsidP="001B685B">
            <w:pPr>
              <w:jc w:val="center"/>
              <w:rPr>
                <w:bCs/>
                <w:sz w:val="24"/>
                <w:szCs w:val="24"/>
                <w:lang w:val="en-US"/>
              </w:rPr>
            </w:pPr>
            <w:r>
              <w:rPr>
                <w:bCs/>
                <w:sz w:val="24"/>
                <w:szCs w:val="24"/>
                <w:lang w:val="en-US"/>
              </w:rPr>
              <w:t>L=</w:t>
            </w:r>
            <w:r w:rsidRPr="00A70730">
              <w:rPr>
                <w:bCs/>
                <w:sz w:val="24"/>
                <w:szCs w:val="24"/>
                <w:lang w:val="en-US"/>
              </w:rPr>
              <w:t>CEIL(D*0.37)</w:t>
            </w:r>
            <w:r>
              <w:rPr>
                <w:bCs/>
                <w:sz w:val="24"/>
                <w:szCs w:val="24"/>
                <w:lang w:val="en-US"/>
              </w:rPr>
              <w:t>;</w:t>
            </w:r>
          </w:p>
          <w:p w:rsidR="0051615C" w:rsidRDefault="0051615C" w:rsidP="001B685B">
            <w:pPr>
              <w:jc w:val="center"/>
              <w:rPr>
                <w:bCs/>
                <w:sz w:val="24"/>
                <w:szCs w:val="24"/>
                <w:lang w:val="en-US"/>
              </w:rPr>
            </w:pPr>
            <w:r>
              <w:rPr>
                <w:bCs/>
                <w:sz w:val="24"/>
                <w:szCs w:val="24"/>
                <w:lang w:val="en-US"/>
              </w:rPr>
              <w:t>L1=</w:t>
            </w:r>
            <w:r w:rsidRPr="00A70730">
              <w:rPr>
                <w:bCs/>
                <w:sz w:val="24"/>
                <w:szCs w:val="24"/>
                <w:lang w:val="en-US"/>
              </w:rPr>
              <w:t>CEIL</w:t>
            </w:r>
            <w:r>
              <w:rPr>
                <w:bCs/>
                <w:sz w:val="24"/>
                <w:szCs w:val="24"/>
                <w:lang w:val="en-US"/>
              </w:rPr>
              <w:t>(</w:t>
            </w:r>
            <w:r w:rsidRPr="00A70730">
              <w:rPr>
                <w:bCs/>
                <w:sz w:val="24"/>
                <w:szCs w:val="24"/>
                <w:lang w:val="en-US"/>
              </w:rPr>
              <w:t>D</w:t>
            </w:r>
            <w:r>
              <w:rPr>
                <w:bCs/>
                <w:sz w:val="24"/>
                <w:szCs w:val="24"/>
                <w:lang w:val="en-US"/>
              </w:rPr>
              <w:t>*(15/16));</w:t>
            </w:r>
          </w:p>
          <w:p w:rsidR="0051615C" w:rsidRDefault="0051615C" w:rsidP="001B685B">
            <w:pPr>
              <w:jc w:val="center"/>
              <w:rPr>
                <w:bCs/>
                <w:sz w:val="24"/>
                <w:szCs w:val="24"/>
                <w:lang w:val="en-US"/>
              </w:rPr>
            </w:pPr>
            <w:r>
              <w:rPr>
                <w:bCs/>
                <w:sz w:val="24"/>
                <w:szCs w:val="24"/>
                <w:lang w:val="en-US"/>
              </w:rPr>
              <w:t>L2=</w:t>
            </w:r>
            <w:r w:rsidRPr="00A70730">
              <w:rPr>
                <w:bCs/>
                <w:sz w:val="24"/>
                <w:szCs w:val="24"/>
                <w:lang w:val="en-US"/>
              </w:rPr>
              <w:t>D*0.5</w:t>
            </w:r>
            <w:r>
              <w:rPr>
                <w:bCs/>
                <w:sz w:val="24"/>
                <w:szCs w:val="24"/>
                <w:lang w:val="en-US"/>
              </w:rPr>
              <w:t>;</w:t>
            </w:r>
          </w:p>
          <w:p w:rsidR="0051615C" w:rsidRDefault="0051615C" w:rsidP="001B685B">
            <w:pPr>
              <w:jc w:val="center"/>
              <w:rPr>
                <w:bCs/>
                <w:sz w:val="24"/>
                <w:szCs w:val="24"/>
                <w:lang w:val="en-US"/>
              </w:rPr>
            </w:pPr>
            <w:r>
              <w:rPr>
                <w:bCs/>
                <w:sz w:val="24"/>
                <w:szCs w:val="24"/>
                <w:lang w:val="en-US"/>
              </w:rPr>
              <w:t>L3=</w:t>
            </w:r>
            <w:r w:rsidRPr="00A70730">
              <w:rPr>
                <w:bCs/>
                <w:sz w:val="24"/>
                <w:szCs w:val="24"/>
                <w:lang w:val="en-US"/>
              </w:rPr>
              <w:t>L2*0.5</w:t>
            </w:r>
            <w:r>
              <w:rPr>
                <w:bCs/>
                <w:sz w:val="24"/>
                <w:szCs w:val="24"/>
                <w:lang w:val="en-US"/>
              </w:rPr>
              <w:t>;</w:t>
            </w:r>
          </w:p>
          <w:p w:rsidR="0051615C" w:rsidRPr="00A70730" w:rsidRDefault="0051615C" w:rsidP="001B685B">
            <w:pPr>
              <w:jc w:val="center"/>
              <w:rPr>
                <w:bCs/>
                <w:sz w:val="24"/>
                <w:szCs w:val="24"/>
                <w:lang w:val="en-US"/>
              </w:rPr>
            </w:pPr>
            <w:r>
              <w:rPr>
                <w:bCs/>
                <w:sz w:val="24"/>
                <w:szCs w:val="24"/>
                <w:lang w:val="en-US"/>
              </w:rPr>
              <w:t>D1=</w:t>
            </w:r>
            <w:r w:rsidRPr="00A70730">
              <w:rPr>
                <w:bCs/>
                <w:sz w:val="24"/>
                <w:szCs w:val="24"/>
                <w:lang w:val="en-US"/>
              </w:rPr>
              <w:t>0.25*D</w:t>
            </w:r>
            <w:r>
              <w:rPr>
                <w:bCs/>
                <w:sz w:val="24"/>
                <w:szCs w:val="24"/>
                <w:lang w:val="en-US"/>
              </w:rPr>
              <w:t>.</w:t>
            </w:r>
          </w:p>
        </w:tc>
        <w:tc>
          <w:tcPr>
            <w:tcW w:w="5331" w:type="dxa"/>
            <w:vAlign w:val="center"/>
          </w:tcPr>
          <w:p w:rsidR="0051615C" w:rsidRDefault="0051615C" w:rsidP="001B685B">
            <w:pPr>
              <w:jc w:val="center"/>
              <w:rPr>
                <w:bCs/>
                <w:sz w:val="24"/>
                <w:szCs w:val="24"/>
              </w:rPr>
            </w:pPr>
            <w:r>
              <w:rPr>
                <w:bCs/>
                <w:noProof/>
                <w:sz w:val="24"/>
                <w:szCs w:val="24"/>
              </w:rPr>
              <w:drawing>
                <wp:inline distT="0" distB="0" distL="0" distR="0">
                  <wp:extent cx="2495550" cy="3314700"/>
                  <wp:effectExtent l="0" t="0" r="0" b="0"/>
                  <wp:docPr id="56" name="Рисунок 56"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495550" cy="3314700"/>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t>Задание №6</w:t>
            </w:r>
          </w:p>
          <w:p w:rsidR="0051615C" w:rsidRDefault="0051615C" w:rsidP="001B685B">
            <w:pPr>
              <w:jc w:val="center"/>
              <w:rPr>
                <w:bCs/>
                <w:sz w:val="24"/>
                <w:szCs w:val="24"/>
              </w:rPr>
            </w:pPr>
            <w:r>
              <w:rPr>
                <w:bCs/>
                <w:sz w:val="24"/>
                <w:szCs w:val="24"/>
                <w:lang w:val="en-US"/>
              </w:rPr>
              <w:t>R</w:t>
            </w:r>
            <w:r w:rsidRPr="007F77E9">
              <w:rPr>
                <w:bCs/>
                <w:sz w:val="24"/>
                <w:szCs w:val="24"/>
              </w:rPr>
              <w:t xml:space="preserve"> – </w:t>
            </w:r>
            <w:r>
              <w:rPr>
                <w:bCs/>
                <w:sz w:val="24"/>
                <w:szCs w:val="24"/>
              </w:rPr>
              <w:t>задаваемая переменная;</w:t>
            </w:r>
          </w:p>
          <w:p w:rsidR="0051615C" w:rsidRPr="009F60EF" w:rsidRDefault="0051615C" w:rsidP="001B685B">
            <w:pPr>
              <w:jc w:val="center"/>
              <w:rPr>
                <w:bCs/>
                <w:sz w:val="24"/>
                <w:szCs w:val="24"/>
              </w:rPr>
            </w:pPr>
            <w:r>
              <w:rPr>
                <w:bCs/>
                <w:sz w:val="24"/>
                <w:szCs w:val="24"/>
                <w:lang w:val="en-US"/>
              </w:rPr>
              <w:t>R</w:t>
            </w:r>
            <w:r w:rsidRPr="009F60EF">
              <w:rPr>
                <w:bCs/>
                <w:sz w:val="24"/>
                <w:szCs w:val="24"/>
              </w:rPr>
              <w:t>1=0,8*</w:t>
            </w:r>
            <w:r>
              <w:rPr>
                <w:bCs/>
                <w:sz w:val="24"/>
                <w:szCs w:val="24"/>
                <w:lang w:val="en-US"/>
              </w:rPr>
              <w:t>R</w:t>
            </w:r>
            <w:r w:rsidRPr="009F60EF">
              <w:rPr>
                <w:bCs/>
                <w:sz w:val="24"/>
                <w:szCs w:val="24"/>
              </w:rPr>
              <w:t>;</w:t>
            </w:r>
          </w:p>
          <w:p w:rsidR="0051615C" w:rsidRPr="00AC2EC4" w:rsidRDefault="0051615C" w:rsidP="001B685B">
            <w:pPr>
              <w:jc w:val="center"/>
              <w:rPr>
                <w:bCs/>
                <w:sz w:val="24"/>
                <w:szCs w:val="24"/>
                <w:lang w:val="en-US"/>
              </w:rPr>
            </w:pPr>
            <w:r>
              <w:rPr>
                <w:bCs/>
                <w:sz w:val="24"/>
                <w:szCs w:val="24"/>
                <w:lang w:val="en-US"/>
              </w:rPr>
              <w:t>R2</w:t>
            </w:r>
            <w:r w:rsidRPr="00AC2EC4">
              <w:rPr>
                <w:bCs/>
                <w:sz w:val="24"/>
                <w:szCs w:val="24"/>
                <w:lang w:val="en-US"/>
              </w:rPr>
              <w:t>=0</w:t>
            </w:r>
            <w:r>
              <w:rPr>
                <w:bCs/>
                <w:sz w:val="24"/>
                <w:szCs w:val="24"/>
                <w:lang w:val="en-US"/>
              </w:rPr>
              <w:t>,3</w:t>
            </w:r>
            <w:r w:rsidRPr="00AC2EC4">
              <w:rPr>
                <w:bCs/>
                <w:sz w:val="24"/>
                <w:szCs w:val="24"/>
                <w:lang w:val="en-US"/>
              </w:rPr>
              <w:t>*</w:t>
            </w:r>
            <w:r>
              <w:rPr>
                <w:bCs/>
                <w:sz w:val="24"/>
                <w:szCs w:val="24"/>
                <w:lang w:val="en-US"/>
              </w:rPr>
              <w:t>R</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w:t>
            </w:r>
            <w:r>
              <w:rPr>
                <w:bCs/>
                <w:sz w:val="24"/>
                <w:szCs w:val="24"/>
                <w:lang w:val="en-US"/>
              </w:rPr>
              <w:t>1,5</w:t>
            </w:r>
            <w:r w:rsidRPr="00AC2EC4">
              <w:rPr>
                <w:bCs/>
                <w:sz w:val="24"/>
                <w:szCs w:val="24"/>
                <w:lang w:val="en-US"/>
              </w:rPr>
              <w:t>*</w:t>
            </w:r>
            <w:r>
              <w:rPr>
                <w:bCs/>
                <w:sz w:val="24"/>
                <w:szCs w:val="24"/>
                <w:lang w:val="en-US"/>
              </w:rPr>
              <w:t>R</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1=0</w:t>
            </w:r>
            <w:r>
              <w:rPr>
                <w:bCs/>
                <w:sz w:val="24"/>
                <w:szCs w:val="24"/>
                <w:lang w:val="en-US"/>
              </w:rPr>
              <w:t>,5</w:t>
            </w:r>
            <w:r w:rsidRPr="00AC2EC4">
              <w:rPr>
                <w:bCs/>
                <w:sz w:val="24"/>
                <w:szCs w:val="24"/>
                <w:lang w:val="en-US"/>
              </w:rPr>
              <w:t>*</w:t>
            </w:r>
            <w:r>
              <w:rPr>
                <w:bCs/>
                <w:sz w:val="24"/>
                <w:szCs w:val="24"/>
                <w:lang w:val="en-US"/>
              </w:rPr>
              <w:t>R</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2=0</w:t>
            </w:r>
            <w:r>
              <w:rPr>
                <w:bCs/>
                <w:sz w:val="24"/>
                <w:szCs w:val="24"/>
                <w:lang w:val="en-US"/>
              </w:rPr>
              <w:t>,6</w:t>
            </w:r>
            <w:r w:rsidRPr="00AC2EC4">
              <w:rPr>
                <w:bCs/>
                <w:sz w:val="24"/>
                <w:szCs w:val="24"/>
                <w:lang w:val="en-US"/>
              </w:rPr>
              <w:t>*</w:t>
            </w:r>
            <w:r>
              <w:rPr>
                <w:bCs/>
                <w:sz w:val="24"/>
                <w:szCs w:val="24"/>
                <w:lang w:val="en-US"/>
              </w:rPr>
              <w:t>R</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3=0</w:t>
            </w:r>
            <w:r>
              <w:rPr>
                <w:bCs/>
                <w:sz w:val="24"/>
                <w:szCs w:val="24"/>
                <w:lang w:val="en-US"/>
              </w:rPr>
              <w:t>,2</w:t>
            </w:r>
            <w:r w:rsidRPr="00AC2EC4">
              <w:rPr>
                <w:bCs/>
                <w:sz w:val="24"/>
                <w:szCs w:val="24"/>
                <w:lang w:val="en-US"/>
              </w:rPr>
              <w:t>*</w:t>
            </w:r>
            <w:r>
              <w:rPr>
                <w:bCs/>
                <w:sz w:val="24"/>
                <w:szCs w:val="24"/>
                <w:lang w:val="en-US"/>
              </w:rPr>
              <w:t>L</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4</w:t>
            </w:r>
            <w:proofErr w:type="gramStart"/>
            <w:r w:rsidRPr="00AC2EC4">
              <w:rPr>
                <w:bCs/>
                <w:sz w:val="24"/>
                <w:szCs w:val="24"/>
                <w:lang w:val="en-US"/>
              </w:rPr>
              <w:t>=(</w:t>
            </w:r>
            <w:proofErr w:type="gramEnd"/>
            <w:r w:rsidRPr="00AC2EC4">
              <w:rPr>
                <w:bCs/>
                <w:sz w:val="24"/>
                <w:szCs w:val="24"/>
                <w:lang w:val="en-US"/>
              </w:rPr>
              <w:t>5/3)*L3;</w:t>
            </w:r>
          </w:p>
          <w:p w:rsidR="0051615C" w:rsidRDefault="0051615C" w:rsidP="001B685B">
            <w:pPr>
              <w:jc w:val="center"/>
              <w:rPr>
                <w:bCs/>
                <w:sz w:val="24"/>
                <w:szCs w:val="24"/>
                <w:lang w:val="en-US"/>
              </w:rPr>
            </w:pPr>
            <w:r>
              <w:rPr>
                <w:bCs/>
                <w:sz w:val="24"/>
                <w:szCs w:val="24"/>
                <w:lang w:val="en-US"/>
              </w:rPr>
              <w:t>L</w:t>
            </w:r>
            <w:r w:rsidRPr="00AC2EC4">
              <w:rPr>
                <w:bCs/>
                <w:sz w:val="24"/>
                <w:szCs w:val="24"/>
                <w:lang w:val="en-US"/>
              </w:rPr>
              <w:t>5</w:t>
            </w:r>
            <w:proofErr w:type="gramStart"/>
            <w:r w:rsidRPr="00AC2EC4">
              <w:rPr>
                <w:bCs/>
                <w:sz w:val="24"/>
                <w:szCs w:val="24"/>
                <w:lang w:val="en-US"/>
              </w:rPr>
              <w:t>=(</w:t>
            </w:r>
            <w:proofErr w:type="gramEnd"/>
            <w:r w:rsidRPr="00AC2EC4">
              <w:rPr>
                <w:bCs/>
                <w:sz w:val="24"/>
                <w:szCs w:val="24"/>
                <w:lang w:val="en-US"/>
              </w:rPr>
              <w:t>1/3)*L2</w:t>
            </w:r>
            <w:r>
              <w:rPr>
                <w:bCs/>
                <w:sz w:val="24"/>
                <w:szCs w:val="24"/>
                <w:lang w:val="en-US"/>
              </w:rPr>
              <w:t>;</w:t>
            </w:r>
          </w:p>
          <w:p w:rsidR="0051615C" w:rsidRDefault="0051615C" w:rsidP="001B685B">
            <w:pPr>
              <w:jc w:val="center"/>
              <w:rPr>
                <w:bCs/>
                <w:sz w:val="24"/>
                <w:szCs w:val="24"/>
                <w:lang w:val="en-US"/>
              </w:rPr>
            </w:pPr>
            <w:r>
              <w:rPr>
                <w:bCs/>
                <w:sz w:val="24"/>
                <w:szCs w:val="24"/>
                <w:lang w:val="en-US"/>
              </w:rPr>
              <w:t>D</w:t>
            </w:r>
            <w:proofErr w:type="gramStart"/>
            <w:r>
              <w:rPr>
                <w:bCs/>
                <w:sz w:val="24"/>
                <w:szCs w:val="24"/>
                <w:lang w:val="en-US"/>
              </w:rPr>
              <w:t>=</w:t>
            </w:r>
            <w:r w:rsidRPr="00AC2EC4">
              <w:rPr>
                <w:bCs/>
                <w:sz w:val="24"/>
                <w:szCs w:val="24"/>
                <w:lang w:val="en-US"/>
              </w:rPr>
              <w:t>(</w:t>
            </w:r>
            <w:proofErr w:type="gramEnd"/>
            <w:r w:rsidRPr="00AC2EC4">
              <w:rPr>
                <w:bCs/>
                <w:sz w:val="24"/>
                <w:szCs w:val="24"/>
                <w:lang w:val="en-US"/>
              </w:rPr>
              <w:t>2/5)*R</w:t>
            </w:r>
            <w:r>
              <w:rPr>
                <w:bCs/>
                <w:sz w:val="24"/>
                <w:szCs w:val="24"/>
                <w:lang w:val="en-US"/>
              </w:rPr>
              <w:t>;</w:t>
            </w:r>
          </w:p>
          <w:p w:rsidR="0051615C" w:rsidRPr="00AC2EC4" w:rsidRDefault="0051615C" w:rsidP="001B685B">
            <w:pPr>
              <w:jc w:val="center"/>
              <w:rPr>
                <w:bCs/>
                <w:noProof/>
                <w:sz w:val="24"/>
                <w:szCs w:val="24"/>
                <w:lang w:val="en-US"/>
              </w:rPr>
            </w:pPr>
            <w:r>
              <w:rPr>
                <w:bCs/>
                <w:sz w:val="24"/>
                <w:szCs w:val="24"/>
                <w:lang w:val="en-US"/>
              </w:rPr>
              <w:t>D1=</w:t>
            </w:r>
            <w:r w:rsidRPr="00AC2EC4">
              <w:rPr>
                <w:bCs/>
                <w:sz w:val="24"/>
                <w:szCs w:val="24"/>
                <w:lang w:val="en-US"/>
              </w:rPr>
              <w:t>1.2*R</w:t>
            </w:r>
            <w:r>
              <w:rPr>
                <w:bCs/>
                <w:sz w:val="24"/>
                <w:szCs w:val="24"/>
                <w:lang w:val="en-US"/>
              </w:rPr>
              <w:t>.</w:t>
            </w:r>
          </w:p>
        </w:tc>
        <w:tc>
          <w:tcPr>
            <w:tcW w:w="5331" w:type="dxa"/>
            <w:vAlign w:val="center"/>
          </w:tcPr>
          <w:p w:rsidR="0051615C" w:rsidRDefault="0051615C" w:rsidP="001B685B">
            <w:pPr>
              <w:jc w:val="center"/>
              <w:rPr>
                <w:bCs/>
                <w:sz w:val="24"/>
                <w:szCs w:val="24"/>
              </w:rPr>
            </w:pPr>
            <w:r>
              <w:rPr>
                <w:bCs/>
                <w:noProof/>
                <w:sz w:val="24"/>
                <w:szCs w:val="24"/>
              </w:rPr>
              <w:drawing>
                <wp:inline distT="0" distB="0" distL="0" distR="0">
                  <wp:extent cx="2286000" cy="3505200"/>
                  <wp:effectExtent l="0" t="0" r="0" b="0"/>
                  <wp:docPr id="55" name="Рисунок 5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6"/>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286000" cy="3505200"/>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lastRenderedPageBreak/>
              <w:t>Задание №7</w:t>
            </w:r>
          </w:p>
          <w:p w:rsidR="0051615C"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Pr="003C2553" w:rsidRDefault="0051615C" w:rsidP="001B685B">
            <w:pPr>
              <w:jc w:val="center"/>
              <w:rPr>
                <w:bCs/>
                <w:sz w:val="24"/>
                <w:szCs w:val="24"/>
              </w:rPr>
            </w:pPr>
            <w:r>
              <w:rPr>
                <w:bCs/>
                <w:sz w:val="24"/>
                <w:szCs w:val="24"/>
                <w:lang w:val="en-US"/>
              </w:rPr>
              <w:t>D</w:t>
            </w:r>
            <w:r w:rsidRPr="003C2553">
              <w:rPr>
                <w:bCs/>
                <w:sz w:val="24"/>
                <w:szCs w:val="24"/>
              </w:rPr>
              <w:t>1=0.</w:t>
            </w:r>
            <w:r w:rsidRPr="00CD174F">
              <w:rPr>
                <w:bCs/>
                <w:sz w:val="24"/>
                <w:szCs w:val="24"/>
              </w:rPr>
              <w:t>7</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D</w:t>
            </w:r>
            <w:r w:rsidRPr="003C2553">
              <w:rPr>
                <w:bCs/>
                <w:sz w:val="24"/>
                <w:szCs w:val="24"/>
              </w:rPr>
              <w:t>2=0.</w:t>
            </w:r>
            <w:r w:rsidRPr="00CD174F">
              <w:rPr>
                <w:bCs/>
                <w:sz w:val="24"/>
                <w:szCs w:val="24"/>
              </w:rPr>
              <w:t>4</w:t>
            </w:r>
            <w:r w:rsidRPr="003C2553">
              <w:rPr>
                <w:bCs/>
                <w:sz w:val="24"/>
                <w:szCs w:val="24"/>
              </w:rPr>
              <w:t>*</w:t>
            </w:r>
            <w:r>
              <w:rPr>
                <w:bCs/>
                <w:sz w:val="24"/>
                <w:szCs w:val="24"/>
                <w:lang w:val="en-US"/>
              </w:rPr>
              <w:t>D</w:t>
            </w:r>
            <w:r w:rsidRPr="0034622D">
              <w:rPr>
                <w:bCs/>
                <w:sz w:val="24"/>
                <w:szCs w:val="24"/>
              </w:rPr>
              <w:t>;</w:t>
            </w:r>
          </w:p>
          <w:p w:rsidR="0051615C" w:rsidRDefault="0051615C" w:rsidP="001B685B">
            <w:pPr>
              <w:jc w:val="center"/>
              <w:rPr>
                <w:bCs/>
                <w:sz w:val="24"/>
                <w:szCs w:val="24"/>
              </w:rPr>
            </w:pPr>
            <w:r>
              <w:rPr>
                <w:bCs/>
                <w:sz w:val="24"/>
                <w:szCs w:val="24"/>
                <w:lang w:val="en-US"/>
              </w:rPr>
              <w:t>D</w:t>
            </w:r>
            <w:r w:rsidRPr="003C2553">
              <w:rPr>
                <w:bCs/>
                <w:sz w:val="24"/>
                <w:szCs w:val="24"/>
              </w:rPr>
              <w:t>3=</w:t>
            </w:r>
            <w:r>
              <w:rPr>
                <w:bCs/>
                <w:sz w:val="24"/>
                <w:szCs w:val="24"/>
              </w:rPr>
              <w:t>0</w:t>
            </w:r>
            <w:r w:rsidRPr="000072D9">
              <w:rPr>
                <w:bCs/>
                <w:sz w:val="24"/>
                <w:szCs w:val="24"/>
              </w:rPr>
              <w:t>.</w:t>
            </w:r>
            <w:r w:rsidRPr="00CD174F">
              <w:rPr>
                <w:bCs/>
                <w:sz w:val="24"/>
                <w:szCs w:val="24"/>
              </w:rPr>
              <w:t>3</w:t>
            </w:r>
            <w:r>
              <w:rPr>
                <w:bCs/>
                <w:sz w:val="24"/>
                <w:szCs w:val="24"/>
              </w:rPr>
              <w:t>*</w:t>
            </w:r>
            <w:r>
              <w:rPr>
                <w:bCs/>
                <w:sz w:val="24"/>
                <w:szCs w:val="24"/>
                <w:lang w:val="en-US"/>
              </w:rPr>
              <w:t>D</w:t>
            </w:r>
            <w:r w:rsidRPr="0034622D">
              <w:rPr>
                <w:bCs/>
                <w:sz w:val="24"/>
                <w:szCs w:val="24"/>
              </w:rPr>
              <w:t>;</w:t>
            </w:r>
          </w:p>
          <w:p w:rsidR="0051615C" w:rsidRPr="00CD174F" w:rsidRDefault="0051615C" w:rsidP="001B685B">
            <w:pPr>
              <w:jc w:val="center"/>
              <w:rPr>
                <w:bCs/>
                <w:sz w:val="24"/>
                <w:szCs w:val="24"/>
              </w:rPr>
            </w:pPr>
            <w:r>
              <w:rPr>
                <w:bCs/>
                <w:sz w:val="24"/>
                <w:szCs w:val="24"/>
                <w:lang w:val="en-US"/>
              </w:rPr>
              <w:t>D</w:t>
            </w:r>
            <w:r w:rsidRPr="00CD174F">
              <w:rPr>
                <w:bCs/>
                <w:sz w:val="24"/>
                <w:szCs w:val="24"/>
              </w:rPr>
              <w:t>4=</w:t>
            </w:r>
            <w:r>
              <w:rPr>
                <w:bCs/>
                <w:sz w:val="24"/>
                <w:szCs w:val="24"/>
                <w:lang w:val="en-US"/>
              </w:rPr>
              <w:t>D</w:t>
            </w:r>
            <w:r w:rsidRPr="00CD174F">
              <w:rPr>
                <w:bCs/>
                <w:sz w:val="24"/>
                <w:szCs w:val="24"/>
              </w:rPr>
              <w:t>2/2</w:t>
            </w:r>
            <w:r>
              <w:rPr>
                <w:bCs/>
                <w:sz w:val="24"/>
                <w:szCs w:val="24"/>
              </w:rPr>
              <w:t>;</w:t>
            </w:r>
          </w:p>
          <w:p w:rsidR="0051615C" w:rsidRPr="003C2553" w:rsidRDefault="0051615C" w:rsidP="001B685B">
            <w:pPr>
              <w:jc w:val="center"/>
              <w:rPr>
                <w:bCs/>
                <w:sz w:val="24"/>
                <w:szCs w:val="24"/>
              </w:rPr>
            </w:pPr>
            <w:r>
              <w:rPr>
                <w:bCs/>
                <w:sz w:val="24"/>
                <w:szCs w:val="24"/>
                <w:lang w:val="en-US"/>
              </w:rPr>
              <w:t>L</w:t>
            </w:r>
            <w:r w:rsidRPr="00E32CB9">
              <w:rPr>
                <w:bCs/>
                <w:sz w:val="24"/>
                <w:szCs w:val="24"/>
              </w:rPr>
              <w:t>1=</w:t>
            </w:r>
            <w:r w:rsidRPr="003C2553">
              <w:rPr>
                <w:bCs/>
                <w:sz w:val="24"/>
                <w:szCs w:val="24"/>
              </w:rPr>
              <w:t>0.</w:t>
            </w:r>
            <w:r w:rsidRPr="00CD174F">
              <w:rPr>
                <w:bCs/>
                <w:sz w:val="24"/>
                <w:szCs w:val="24"/>
              </w:rPr>
              <w:t>7</w:t>
            </w:r>
            <w:r>
              <w:rPr>
                <w:bCs/>
                <w:sz w:val="24"/>
                <w:szCs w:val="24"/>
              </w:rPr>
              <w:t>5</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Pr>
                <w:bCs/>
                <w:sz w:val="24"/>
                <w:szCs w:val="24"/>
              </w:rPr>
              <w:t>2</w:t>
            </w:r>
            <w:r w:rsidRPr="00E32CB9">
              <w:rPr>
                <w:bCs/>
                <w:sz w:val="24"/>
                <w:szCs w:val="24"/>
              </w:rPr>
              <w:t>=</w:t>
            </w:r>
            <w:r w:rsidRPr="003C2553">
              <w:rPr>
                <w:bCs/>
                <w:sz w:val="24"/>
                <w:szCs w:val="24"/>
              </w:rPr>
              <w:t>0.</w:t>
            </w:r>
            <w:r>
              <w:rPr>
                <w:bCs/>
                <w:sz w:val="24"/>
                <w:szCs w:val="24"/>
              </w:rPr>
              <w:t>1</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Pr>
                <w:bCs/>
                <w:sz w:val="24"/>
                <w:szCs w:val="24"/>
              </w:rPr>
              <w:t>3</w:t>
            </w:r>
            <w:r w:rsidRPr="00E32CB9">
              <w:rPr>
                <w:bCs/>
                <w:sz w:val="24"/>
                <w:szCs w:val="24"/>
              </w:rPr>
              <w:t>=</w:t>
            </w:r>
            <w:r w:rsidRPr="003C2553">
              <w:rPr>
                <w:bCs/>
                <w:sz w:val="24"/>
                <w:szCs w:val="24"/>
              </w:rPr>
              <w:t>0.</w:t>
            </w:r>
            <w:r>
              <w:rPr>
                <w:bCs/>
                <w:sz w:val="24"/>
                <w:szCs w:val="24"/>
              </w:rPr>
              <w:t>15</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Pr>
                <w:bCs/>
                <w:sz w:val="24"/>
                <w:szCs w:val="24"/>
              </w:rPr>
              <w:t>4</w:t>
            </w:r>
            <w:r w:rsidRPr="00E32CB9">
              <w:rPr>
                <w:bCs/>
                <w:sz w:val="24"/>
                <w:szCs w:val="24"/>
              </w:rPr>
              <w:t>=</w:t>
            </w:r>
            <w:r w:rsidRPr="003C2553">
              <w:rPr>
                <w:bCs/>
                <w:sz w:val="24"/>
                <w:szCs w:val="24"/>
              </w:rPr>
              <w:t>0.</w:t>
            </w:r>
            <w:r>
              <w:rPr>
                <w:bCs/>
                <w:sz w:val="24"/>
                <w:szCs w:val="24"/>
              </w:rPr>
              <w:t>2</w:t>
            </w:r>
            <w:r w:rsidRPr="003C2553">
              <w:rPr>
                <w:bCs/>
                <w:sz w:val="24"/>
                <w:szCs w:val="24"/>
              </w:rPr>
              <w:t>*</w:t>
            </w:r>
            <w:r>
              <w:rPr>
                <w:bCs/>
                <w:sz w:val="24"/>
                <w:szCs w:val="24"/>
                <w:lang w:val="en-US"/>
              </w:rPr>
              <w:t>D</w:t>
            </w:r>
            <w:r w:rsidRPr="0034622D">
              <w:rPr>
                <w:bCs/>
                <w:sz w:val="24"/>
                <w:szCs w:val="24"/>
              </w:rPr>
              <w:t>;</w:t>
            </w:r>
          </w:p>
          <w:p w:rsidR="0051615C" w:rsidRPr="00272B65" w:rsidRDefault="0051615C" w:rsidP="001B685B">
            <w:pPr>
              <w:jc w:val="center"/>
              <w:rPr>
                <w:bCs/>
                <w:noProof/>
                <w:sz w:val="24"/>
                <w:szCs w:val="24"/>
                <w:lang w:val="en-US"/>
              </w:rPr>
            </w:pPr>
            <w:r>
              <w:rPr>
                <w:bCs/>
                <w:sz w:val="24"/>
                <w:szCs w:val="24"/>
                <w:lang w:val="en-US"/>
              </w:rPr>
              <w:t>L</w:t>
            </w:r>
            <w:r>
              <w:rPr>
                <w:bCs/>
                <w:sz w:val="24"/>
                <w:szCs w:val="24"/>
              </w:rPr>
              <w:t>5</w:t>
            </w:r>
            <w:r w:rsidRPr="00E32CB9">
              <w:rPr>
                <w:bCs/>
                <w:sz w:val="24"/>
                <w:szCs w:val="24"/>
              </w:rPr>
              <w:t>=</w:t>
            </w:r>
            <w:r>
              <w:rPr>
                <w:bCs/>
                <w:sz w:val="24"/>
                <w:szCs w:val="24"/>
                <w:lang w:val="en-US"/>
              </w:rPr>
              <w:t>L3.</w:t>
            </w: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14:anchorId="7785025C" wp14:editId="44B87623">
                  <wp:extent cx="1952625" cy="3027783"/>
                  <wp:effectExtent l="0" t="0" r="0" b="1270"/>
                  <wp:docPr id="35" name="Рисунок 35" descr="F:\Параметризация\Задание 2\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F:\Параметризация\Задание 2\7\7.jpg"/>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956816" cy="3034282"/>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t>Задание №8</w:t>
            </w:r>
          </w:p>
          <w:p w:rsidR="0051615C" w:rsidRDefault="0051615C" w:rsidP="001B685B">
            <w:pPr>
              <w:jc w:val="center"/>
              <w:rPr>
                <w:bCs/>
                <w:sz w:val="24"/>
                <w:szCs w:val="24"/>
              </w:rPr>
            </w:pPr>
            <w:r>
              <w:rPr>
                <w:bCs/>
                <w:sz w:val="24"/>
                <w:szCs w:val="24"/>
                <w:lang w:val="en-US"/>
              </w:rPr>
              <w:t>L</w:t>
            </w:r>
            <w:r w:rsidRPr="007F77E9">
              <w:rPr>
                <w:bCs/>
                <w:sz w:val="24"/>
                <w:szCs w:val="24"/>
              </w:rPr>
              <w:t xml:space="preserve"> – </w:t>
            </w:r>
            <w:r>
              <w:rPr>
                <w:bCs/>
                <w:sz w:val="24"/>
                <w:szCs w:val="24"/>
              </w:rPr>
              <w:t>задаваемая переменная;</w:t>
            </w:r>
          </w:p>
          <w:p w:rsidR="0051615C" w:rsidRPr="003C2553" w:rsidRDefault="0051615C" w:rsidP="001B685B">
            <w:pPr>
              <w:jc w:val="center"/>
              <w:rPr>
                <w:bCs/>
                <w:sz w:val="24"/>
                <w:szCs w:val="24"/>
              </w:rPr>
            </w:pPr>
            <w:r>
              <w:rPr>
                <w:bCs/>
                <w:sz w:val="24"/>
                <w:szCs w:val="24"/>
                <w:lang w:val="en-US"/>
              </w:rPr>
              <w:t>L</w:t>
            </w:r>
            <w:r w:rsidRPr="00272B65">
              <w:rPr>
                <w:bCs/>
                <w:sz w:val="24"/>
                <w:szCs w:val="24"/>
              </w:rPr>
              <w:t>1</w:t>
            </w:r>
            <w:r w:rsidRPr="003C2553">
              <w:rPr>
                <w:bCs/>
                <w:sz w:val="24"/>
                <w:szCs w:val="24"/>
              </w:rPr>
              <w:t>=</w:t>
            </w:r>
            <w:r>
              <w:rPr>
                <w:bCs/>
                <w:sz w:val="24"/>
                <w:szCs w:val="24"/>
                <w:lang w:val="en-US"/>
              </w:rPr>
              <w:t>L</w:t>
            </w:r>
            <w:r w:rsidRPr="00272B65">
              <w:rPr>
                <w:bCs/>
                <w:sz w:val="24"/>
                <w:szCs w:val="24"/>
              </w:rPr>
              <w:t>*1,5</w:t>
            </w:r>
            <w:r w:rsidRPr="0034622D">
              <w:rPr>
                <w:bCs/>
                <w:sz w:val="24"/>
                <w:szCs w:val="24"/>
              </w:rPr>
              <w:t>;</w:t>
            </w:r>
          </w:p>
          <w:p w:rsidR="0051615C" w:rsidRDefault="0051615C" w:rsidP="001B685B">
            <w:pPr>
              <w:jc w:val="center"/>
              <w:rPr>
                <w:bCs/>
                <w:sz w:val="24"/>
                <w:szCs w:val="24"/>
              </w:rPr>
            </w:pPr>
            <w:r>
              <w:rPr>
                <w:bCs/>
                <w:sz w:val="24"/>
                <w:szCs w:val="24"/>
                <w:lang w:val="en-US"/>
              </w:rPr>
              <w:t>L</w:t>
            </w:r>
            <w:r w:rsidRPr="00272B65">
              <w:rPr>
                <w:bCs/>
                <w:sz w:val="24"/>
                <w:szCs w:val="24"/>
              </w:rPr>
              <w:t>2</w:t>
            </w:r>
            <w:r w:rsidRPr="003C2553">
              <w:rPr>
                <w:bCs/>
                <w:sz w:val="24"/>
                <w:szCs w:val="24"/>
              </w:rPr>
              <w:t>=</w:t>
            </w:r>
            <w:r>
              <w:rPr>
                <w:bCs/>
                <w:sz w:val="24"/>
                <w:szCs w:val="24"/>
                <w:lang w:val="en-US"/>
              </w:rPr>
              <w:t>L</w:t>
            </w:r>
            <w:r w:rsidRPr="00E87589">
              <w:rPr>
                <w:bCs/>
                <w:sz w:val="24"/>
                <w:szCs w:val="24"/>
              </w:rPr>
              <w:t>/4</w:t>
            </w:r>
            <w:r w:rsidRPr="0034622D">
              <w:rPr>
                <w:bCs/>
                <w:sz w:val="24"/>
                <w:szCs w:val="24"/>
              </w:rPr>
              <w:t>;</w:t>
            </w:r>
          </w:p>
          <w:p w:rsidR="0051615C" w:rsidRPr="00CD174F" w:rsidRDefault="0051615C" w:rsidP="001B685B">
            <w:pPr>
              <w:jc w:val="center"/>
              <w:rPr>
                <w:bCs/>
                <w:sz w:val="24"/>
                <w:szCs w:val="24"/>
              </w:rPr>
            </w:pPr>
            <w:r>
              <w:rPr>
                <w:bCs/>
                <w:sz w:val="24"/>
                <w:szCs w:val="24"/>
                <w:lang w:val="en-US"/>
              </w:rPr>
              <w:t>L</w:t>
            </w:r>
            <w:r w:rsidRPr="00272B65">
              <w:rPr>
                <w:bCs/>
                <w:sz w:val="24"/>
                <w:szCs w:val="24"/>
              </w:rPr>
              <w:t>3</w:t>
            </w:r>
            <w:r w:rsidRPr="00CD174F">
              <w:rPr>
                <w:bCs/>
                <w:sz w:val="24"/>
                <w:szCs w:val="24"/>
              </w:rPr>
              <w:t>=</w:t>
            </w:r>
            <w:r>
              <w:rPr>
                <w:bCs/>
                <w:sz w:val="24"/>
                <w:szCs w:val="24"/>
                <w:lang w:val="en-US"/>
              </w:rPr>
              <w:t>L</w:t>
            </w:r>
            <w:r w:rsidRPr="00E87589">
              <w:rPr>
                <w:bCs/>
                <w:sz w:val="24"/>
                <w:szCs w:val="24"/>
              </w:rPr>
              <w:t>/1,14</w:t>
            </w:r>
            <w:r>
              <w:rPr>
                <w:bCs/>
                <w:sz w:val="24"/>
                <w:szCs w:val="24"/>
              </w:rPr>
              <w:t>;</w:t>
            </w:r>
          </w:p>
          <w:p w:rsidR="0051615C" w:rsidRPr="003C2553" w:rsidRDefault="0051615C" w:rsidP="001B685B">
            <w:pPr>
              <w:jc w:val="center"/>
              <w:rPr>
                <w:bCs/>
                <w:sz w:val="24"/>
                <w:szCs w:val="24"/>
              </w:rPr>
            </w:pPr>
            <w:r>
              <w:rPr>
                <w:bCs/>
                <w:sz w:val="24"/>
                <w:szCs w:val="24"/>
                <w:lang w:val="en-US"/>
              </w:rPr>
              <w:t>L</w:t>
            </w:r>
            <w:r w:rsidRPr="00272B65">
              <w:rPr>
                <w:bCs/>
                <w:sz w:val="24"/>
                <w:szCs w:val="24"/>
              </w:rPr>
              <w:t>4</w:t>
            </w:r>
            <w:r w:rsidRPr="00E32CB9">
              <w:rPr>
                <w:bCs/>
                <w:sz w:val="24"/>
                <w:szCs w:val="24"/>
              </w:rPr>
              <w:t>=</w:t>
            </w:r>
            <w:r>
              <w:rPr>
                <w:bCs/>
                <w:sz w:val="24"/>
                <w:szCs w:val="24"/>
                <w:lang w:val="en-US"/>
              </w:rPr>
              <w:t>L</w:t>
            </w:r>
            <w:r w:rsidRPr="00E87589">
              <w:rPr>
                <w:bCs/>
                <w:sz w:val="24"/>
                <w:szCs w:val="24"/>
              </w:rPr>
              <w:t>/2</w:t>
            </w:r>
            <w:r w:rsidRPr="0034622D">
              <w:rPr>
                <w:bCs/>
                <w:sz w:val="24"/>
                <w:szCs w:val="24"/>
              </w:rPr>
              <w:t>;</w:t>
            </w:r>
          </w:p>
          <w:p w:rsidR="0051615C" w:rsidRPr="00E87589" w:rsidRDefault="0051615C" w:rsidP="001B685B">
            <w:pPr>
              <w:jc w:val="center"/>
              <w:rPr>
                <w:bCs/>
                <w:sz w:val="24"/>
                <w:szCs w:val="24"/>
              </w:rPr>
            </w:pPr>
            <w:r>
              <w:rPr>
                <w:bCs/>
                <w:sz w:val="24"/>
                <w:szCs w:val="24"/>
                <w:lang w:val="en-US"/>
              </w:rPr>
              <w:t>L</w:t>
            </w:r>
            <w:r w:rsidRPr="00E87589">
              <w:rPr>
                <w:bCs/>
                <w:sz w:val="24"/>
                <w:szCs w:val="24"/>
              </w:rPr>
              <w:t>5</w:t>
            </w:r>
            <w:r w:rsidRPr="00E32CB9">
              <w:rPr>
                <w:bCs/>
                <w:sz w:val="24"/>
                <w:szCs w:val="24"/>
              </w:rPr>
              <w:t>=</w:t>
            </w:r>
            <w:r>
              <w:rPr>
                <w:bCs/>
                <w:sz w:val="24"/>
                <w:szCs w:val="24"/>
                <w:lang w:val="en-US"/>
              </w:rPr>
              <w:t>L</w:t>
            </w:r>
            <w:r w:rsidRPr="00E87589">
              <w:rPr>
                <w:bCs/>
                <w:sz w:val="24"/>
                <w:szCs w:val="24"/>
              </w:rPr>
              <w:t>/8;</w:t>
            </w:r>
          </w:p>
          <w:p w:rsidR="0051615C" w:rsidRPr="00AC2EC4" w:rsidRDefault="0051615C" w:rsidP="001B685B">
            <w:pPr>
              <w:jc w:val="center"/>
              <w:rPr>
                <w:bCs/>
                <w:noProof/>
                <w:sz w:val="24"/>
                <w:szCs w:val="24"/>
              </w:rPr>
            </w:pPr>
            <w:r>
              <w:rPr>
                <w:bCs/>
                <w:sz w:val="24"/>
                <w:szCs w:val="24"/>
                <w:lang w:val="en-US"/>
              </w:rPr>
              <w:t>L</w:t>
            </w:r>
            <w:r w:rsidRPr="00AC2EC4">
              <w:rPr>
                <w:bCs/>
                <w:sz w:val="24"/>
                <w:szCs w:val="24"/>
              </w:rPr>
              <w:t>6</w:t>
            </w:r>
            <w:r w:rsidRPr="003C2553">
              <w:rPr>
                <w:bCs/>
                <w:sz w:val="24"/>
                <w:szCs w:val="24"/>
              </w:rPr>
              <w:t>=</w:t>
            </w:r>
            <w:r>
              <w:rPr>
                <w:bCs/>
                <w:sz w:val="24"/>
                <w:szCs w:val="24"/>
                <w:lang w:val="en-US"/>
              </w:rPr>
              <w:t>L</w:t>
            </w:r>
            <w:r w:rsidRPr="00272B65">
              <w:rPr>
                <w:bCs/>
                <w:sz w:val="24"/>
                <w:szCs w:val="24"/>
              </w:rPr>
              <w:t>/1,45</w:t>
            </w:r>
            <w:r w:rsidRPr="0034622D">
              <w:rPr>
                <w:bCs/>
                <w:sz w:val="24"/>
                <w:szCs w:val="24"/>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2552700" cy="2952750"/>
                  <wp:effectExtent l="0" t="0" r="0" b="0"/>
                  <wp:docPr id="54" name="Рисунок 5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8"/>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552700" cy="2952750"/>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lastRenderedPageBreak/>
              <w:t>Задание №9</w:t>
            </w:r>
          </w:p>
          <w:p w:rsidR="0051615C" w:rsidRDefault="0051615C" w:rsidP="001B685B">
            <w:pPr>
              <w:jc w:val="center"/>
              <w:rPr>
                <w:bCs/>
                <w:noProof/>
                <w:sz w:val="24"/>
                <w:szCs w:val="24"/>
              </w:rPr>
            </w:pPr>
            <w:r>
              <w:rPr>
                <w:bCs/>
                <w:noProof/>
                <w:sz w:val="24"/>
                <w:szCs w:val="24"/>
                <w:lang w:val="en-US"/>
              </w:rPr>
              <w:t>k</w:t>
            </w:r>
            <w:r w:rsidRPr="00A312AD">
              <w:rPr>
                <w:bCs/>
                <w:noProof/>
                <w:sz w:val="24"/>
                <w:szCs w:val="24"/>
              </w:rPr>
              <w:t xml:space="preserve"> – </w:t>
            </w:r>
            <w:r>
              <w:rPr>
                <w:bCs/>
                <w:noProof/>
                <w:sz w:val="24"/>
                <w:szCs w:val="24"/>
              </w:rPr>
              <w:t>задаваемый коэффициент пропорциональности;</w:t>
            </w:r>
          </w:p>
          <w:p w:rsidR="0051615C" w:rsidRPr="00F1254D" w:rsidRDefault="0051615C" w:rsidP="001B685B">
            <w:pPr>
              <w:jc w:val="center"/>
              <w:rPr>
                <w:bCs/>
                <w:noProof/>
                <w:sz w:val="24"/>
                <w:szCs w:val="24"/>
                <w:lang w:val="en-US"/>
              </w:rPr>
            </w:pPr>
            <w:r>
              <w:rPr>
                <w:bCs/>
                <w:noProof/>
                <w:sz w:val="24"/>
                <w:szCs w:val="24"/>
                <w:lang w:val="en-US"/>
              </w:rPr>
              <w:t>L=</w:t>
            </w:r>
            <w:r w:rsidRPr="00F1254D">
              <w:rPr>
                <w:bCs/>
                <w:noProof/>
                <w:sz w:val="24"/>
                <w:szCs w:val="24"/>
                <w:lang w:val="en-US"/>
              </w:rPr>
              <w:t>18*k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D=</w:t>
            </w:r>
            <w:r w:rsidRPr="00F1254D">
              <w:rPr>
                <w:bCs/>
                <w:noProof/>
                <w:sz w:val="24"/>
                <w:szCs w:val="24"/>
                <w:lang w:val="en-US"/>
              </w:rPr>
              <w:t>6*k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L1=</w:t>
            </w:r>
            <w:r w:rsidRPr="00F1254D">
              <w:rPr>
                <w:bCs/>
                <w:noProof/>
                <w:sz w:val="24"/>
                <w:szCs w:val="24"/>
                <w:lang w:val="en-US"/>
              </w:rPr>
              <w:t>15</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D=14</w:t>
            </w:r>
            <w:r w:rsidRPr="00F1254D">
              <w:rPr>
                <w:bCs/>
                <w:noProof/>
                <w:sz w:val="24"/>
                <w:szCs w:val="24"/>
                <w:lang w:val="en-US"/>
              </w:rPr>
              <w:t>*k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L2=</w:t>
            </w:r>
            <w:r w:rsidRPr="00F1254D">
              <w:rPr>
                <w:bCs/>
                <w:noProof/>
                <w:sz w:val="24"/>
                <w:szCs w:val="24"/>
                <w:lang w:val="en-US"/>
              </w:rPr>
              <w:t>5*k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L3=</w:t>
            </w:r>
            <w:r w:rsidRPr="00F1254D">
              <w:rPr>
                <w:bCs/>
                <w:noProof/>
                <w:sz w:val="24"/>
                <w:szCs w:val="24"/>
                <w:lang w:val="en-US"/>
              </w:rPr>
              <w:t>7*k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D1=</w:t>
            </w:r>
            <w:r w:rsidRPr="00F1254D">
              <w:rPr>
                <w:bCs/>
                <w:noProof/>
                <w:sz w:val="24"/>
                <w:szCs w:val="24"/>
                <w:lang w:val="en-US"/>
              </w:rPr>
              <w:t>4*k</w:t>
            </w:r>
            <w:r>
              <w:rPr>
                <w:bCs/>
                <w:noProof/>
                <w:sz w:val="24"/>
                <w:szCs w:val="24"/>
                <w:lang w:val="en-US"/>
              </w:rPr>
              <w:t>;</w:t>
            </w:r>
          </w:p>
          <w:p w:rsidR="0051615C" w:rsidRPr="00E947B1" w:rsidRDefault="0051615C" w:rsidP="001B685B">
            <w:pPr>
              <w:jc w:val="center"/>
              <w:rPr>
                <w:bCs/>
                <w:noProof/>
                <w:sz w:val="24"/>
                <w:szCs w:val="24"/>
              </w:rPr>
            </w:pPr>
            <w:r>
              <w:rPr>
                <w:bCs/>
                <w:noProof/>
                <w:sz w:val="24"/>
                <w:szCs w:val="24"/>
                <w:lang w:val="en-US"/>
              </w:rPr>
              <w:t>L4=</w:t>
            </w:r>
            <w:r w:rsidRPr="00F1254D">
              <w:rPr>
                <w:bCs/>
                <w:noProof/>
                <w:sz w:val="24"/>
                <w:szCs w:val="24"/>
              </w:rPr>
              <w:t>3*k</w:t>
            </w:r>
            <w:r>
              <w:rPr>
                <w:bCs/>
                <w:noProof/>
                <w:sz w:val="24"/>
                <w:szCs w:val="24"/>
                <w:lang w:val="en-US"/>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1971675" cy="3438525"/>
                  <wp:effectExtent l="0" t="0" r="9525" b="9525"/>
                  <wp:docPr id="53" name="Рисунок 53"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971675" cy="3438525"/>
                          </a:xfrm>
                          <a:prstGeom prst="rect">
                            <a:avLst/>
                          </a:prstGeom>
                          <a:noFill/>
                          <a:ln>
                            <a:noFill/>
                          </a:ln>
                        </pic:spPr>
                      </pic:pic>
                    </a:graphicData>
                  </a:graphic>
                </wp:inline>
              </w:drawing>
            </w:r>
          </w:p>
        </w:tc>
      </w:tr>
      <w:tr w:rsidR="0051615C" w:rsidTr="001B685B">
        <w:tc>
          <w:tcPr>
            <w:tcW w:w="4416" w:type="dxa"/>
            <w:vAlign w:val="center"/>
          </w:tcPr>
          <w:p w:rsidR="0051615C" w:rsidRPr="00A462C1" w:rsidRDefault="0051615C" w:rsidP="001B685B">
            <w:pPr>
              <w:jc w:val="center"/>
              <w:rPr>
                <w:bCs/>
                <w:noProof/>
                <w:sz w:val="24"/>
                <w:szCs w:val="24"/>
              </w:rPr>
            </w:pPr>
            <w:r>
              <w:rPr>
                <w:bCs/>
                <w:noProof/>
                <w:sz w:val="24"/>
                <w:szCs w:val="24"/>
              </w:rPr>
              <w:t>Задание</w:t>
            </w:r>
            <w:r w:rsidRPr="00A462C1">
              <w:rPr>
                <w:bCs/>
                <w:noProof/>
                <w:sz w:val="24"/>
                <w:szCs w:val="24"/>
              </w:rPr>
              <w:t xml:space="preserve"> №10</w:t>
            </w:r>
          </w:p>
          <w:p w:rsidR="0051615C" w:rsidRPr="009F60EF" w:rsidRDefault="0051615C" w:rsidP="001B685B">
            <w:pPr>
              <w:jc w:val="center"/>
              <w:rPr>
                <w:bCs/>
                <w:noProof/>
                <w:sz w:val="24"/>
                <w:szCs w:val="24"/>
              </w:rPr>
            </w:pPr>
            <w:r w:rsidRPr="009F60EF">
              <w:rPr>
                <w:bCs/>
                <w:noProof/>
                <w:sz w:val="24"/>
                <w:szCs w:val="24"/>
                <w:lang w:val="en-US"/>
              </w:rPr>
              <w:t>D</w:t>
            </w:r>
            <w:r>
              <w:rPr>
                <w:bCs/>
                <w:noProof/>
                <w:sz w:val="24"/>
                <w:szCs w:val="24"/>
              </w:rPr>
              <w:t xml:space="preserve"> - </w:t>
            </w:r>
            <w:r>
              <w:rPr>
                <w:bCs/>
                <w:sz w:val="24"/>
                <w:szCs w:val="24"/>
              </w:rPr>
              <w:t>задаваемая переменная;</w:t>
            </w:r>
          </w:p>
          <w:p w:rsidR="0051615C" w:rsidRPr="009F60EF" w:rsidRDefault="0051615C" w:rsidP="001B685B">
            <w:pPr>
              <w:jc w:val="center"/>
              <w:rPr>
                <w:bCs/>
                <w:noProof/>
                <w:sz w:val="24"/>
                <w:szCs w:val="24"/>
              </w:rPr>
            </w:pPr>
            <w:r w:rsidRPr="009F60EF">
              <w:rPr>
                <w:bCs/>
                <w:noProof/>
                <w:sz w:val="24"/>
                <w:szCs w:val="24"/>
                <w:lang w:val="en-US"/>
              </w:rPr>
              <w:t>A</w:t>
            </w:r>
            <w:r w:rsidRPr="009F60EF">
              <w:rPr>
                <w:bCs/>
                <w:noProof/>
                <w:sz w:val="24"/>
                <w:szCs w:val="24"/>
              </w:rPr>
              <w:t>=1.5*</w:t>
            </w:r>
            <w:r w:rsidRPr="009F60EF">
              <w:rPr>
                <w:bCs/>
                <w:noProof/>
                <w:sz w:val="24"/>
                <w:szCs w:val="24"/>
                <w:lang w:val="en-US"/>
              </w:rPr>
              <w:t>D</w:t>
            </w:r>
            <w:r>
              <w:rPr>
                <w:bCs/>
                <w:noProof/>
                <w:sz w:val="24"/>
                <w:szCs w:val="24"/>
              </w:rPr>
              <w:t>;</w:t>
            </w:r>
          </w:p>
          <w:p w:rsidR="0051615C" w:rsidRPr="009F60EF" w:rsidRDefault="0051615C" w:rsidP="001B685B">
            <w:pPr>
              <w:jc w:val="center"/>
              <w:rPr>
                <w:bCs/>
                <w:noProof/>
                <w:sz w:val="24"/>
                <w:szCs w:val="24"/>
              </w:rPr>
            </w:pPr>
            <w:r w:rsidRPr="009F60EF">
              <w:rPr>
                <w:bCs/>
                <w:noProof/>
                <w:sz w:val="24"/>
                <w:szCs w:val="24"/>
                <w:lang w:val="en-US"/>
              </w:rPr>
              <w:t>H=1.87*D</w:t>
            </w:r>
            <w:r>
              <w:rPr>
                <w:bCs/>
                <w:noProof/>
                <w:sz w:val="24"/>
                <w:szCs w:val="24"/>
              </w:rPr>
              <w:t>;</w:t>
            </w:r>
          </w:p>
          <w:p w:rsidR="0051615C" w:rsidRPr="009F60EF" w:rsidRDefault="0051615C" w:rsidP="001B685B">
            <w:pPr>
              <w:jc w:val="center"/>
              <w:rPr>
                <w:bCs/>
                <w:noProof/>
                <w:sz w:val="24"/>
                <w:szCs w:val="24"/>
              </w:rPr>
            </w:pPr>
            <w:r w:rsidRPr="009F60EF">
              <w:rPr>
                <w:bCs/>
                <w:noProof/>
                <w:sz w:val="24"/>
                <w:szCs w:val="24"/>
                <w:lang w:val="en-US"/>
              </w:rPr>
              <w:t>A1=1.75*D</w:t>
            </w:r>
            <w:r>
              <w:rPr>
                <w:bCs/>
                <w:noProof/>
                <w:sz w:val="24"/>
                <w:szCs w:val="24"/>
              </w:rPr>
              <w:t>;</w:t>
            </w:r>
          </w:p>
          <w:p w:rsidR="0051615C" w:rsidRDefault="0051615C" w:rsidP="001B685B">
            <w:pPr>
              <w:jc w:val="center"/>
              <w:rPr>
                <w:bCs/>
                <w:noProof/>
                <w:sz w:val="24"/>
                <w:szCs w:val="24"/>
              </w:rPr>
            </w:pPr>
            <w:r w:rsidRPr="009F60EF">
              <w:rPr>
                <w:bCs/>
                <w:noProof/>
                <w:sz w:val="24"/>
                <w:szCs w:val="24"/>
              </w:rPr>
              <w:t>A2</w:t>
            </w:r>
            <w:r>
              <w:rPr>
                <w:bCs/>
                <w:noProof/>
                <w:sz w:val="24"/>
                <w:szCs w:val="24"/>
              </w:rPr>
              <w:t>=</w:t>
            </w:r>
            <w:r w:rsidRPr="009F60EF">
              <w:rPr>
                <w:bCs/>
                <w:noProof/>
                <w:sz w:val="24"/>
                <w:szCs w:val="24"/>
              </w:rPr>
              <w:t>0.5*D</w:t>
            </w:r>
            <w:r>
              <w:rPr>
                <w:bCs/>
                <w:noProof/>
                <w:sz w:val="24"/>
                <w:szCs w:val="24"/>
              </w:rPr>
              <w:t>.</w:t>
            </w:r>
          </w:p>
          <w:p w:rsidR="0051615C" w:rsidRPr="00C12F11" w:rsidRDefault="0051615C" w:rsidP="001B685B">
            <w:pPr>
              <w:jc w:val="center"/>
              <w:rPr>
                <w:bCs/>
                <w:noProof/>
                <w:sz w:val="24"/>
                <w:szCs w:val="24"/>
                <w:lang w:val="en-US"/>
              </w:rPr>
            </w:pP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2305050" cy="4000500"/>
                  <wp:effectExtent l="0" t="0" r="0" b="0"/>
                  <wp:docPr id="52" name="Рисунок 52"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0"/>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305050" cy="4000500"/>
                          </a:xfrm>
                          <a:prstGeom prst="rect">
                            <a:avLst/>
                          </a:prstGeom>
                          <a:noFill/>
                          <a:ln>
                            <a:noFill/>
                          </a:ln>
                        </pic:spPr>
                      </pic:pic>
                    </a:graphicData>
                  </a:graphic>
                </wp:inline>
              </w:drawing>
            </w:r>
          </w:p>
        </w:tc>
      </w:tr>
      <w:tr w:rsidR="0051615C" w:rsidTr="001B685B">
        <w:tc>
          <w:tcPr>
            <w:tcW w:w="4416" w:type="dxa"/>
            <w:vAlign w:val="center"/>
          </w:tcPr>
          <w:p w:rsidR="0051615C" w:rsidRPr="00B65255" w:rsidRDefault="0051615C" w:rsidP="001B685B">
            <w:pPr>
              <w:jc w:val="center"/>
              <w:rPr>
                <w:bCs/>
                <w:noProof/>
                <w:sz w:val="24"/>
                <w:szCs w:val="24"/>
              </w:rPr>
            </w:pPr>
            <w:r>
              <w:rPr>
                <w:bCs/>
                <w:noProof/>
                <w:sz w:val="24"/>
                <w:szCs w:val="24"/>
              </w:rPr>
              <w:lastRenderedPageBreak/>
              <w:t>Задание №11</w:t>
            </w:r>
          </w:p>
          <w:p w:rsidR="0051615C" w:rsidRPr="009F60EF" w:rsidRDefault="0051615C" w:rsidP="001B685B">
            <w:pPr>
              <w:jc w:val="center"/>
              <w:rPr>
                <w:bCs/>
                <w:noProof/>
                <w:sz w:val="24"/>
                <w:szCs w:val="24"/>
              </w:rPr>
            </w:pPr>
            <w:r>
              <w:rPr>
                <w:bCs/>
                <w:noProof/>
                <w:sz w:val="24"/>
                <w:szCs w:val="24"/>
                <w:lang w:val="en-US"/>
              </w:rPr>
              <w:t>L</w:t>
            </w:r>
            <w:r>
              <w:rPr>
                <w:bCs/>
                <w:noProof/>
                <w:sz w:val="24"/>
                <w:szCs w:val="24"/>
              </w:rPr>
              <w:t xml:space="preserve"> - </w:t>
            </w:r>
            <w:r>
              <w:rPr>
                <w:bCs/>
                <w:sz w:val="24"/>
                <w:szCs w:val="24"/>
              </w:rPr>
              <w:t>задаваемая переменная;</w:t>
            </w:r>
          </w:p>
          <w:p w:rsidR="0051615C" w:rsidRPr="00A462C1" w:rsidRDefault="0051615C" w:rsidP="001B685B">
            <w:pPr>
              <w:jc w:val="center"/>
              <w:rPr>
                <w:bCs/>
                <w:noProof/>
                <w:sz w:val="24"/>
                <w:szCs w:val="24"/>
              </w:rPr>
            </w:pPr>
            <w:r w:rsidRPr="00A462C1">
              <w:rPr>
                <w:bCs/>
                <w:noProof/>
                <w:sz w:val="24"/>
                <w:szCs w:val="24"/>
                <w:lang w:val="en-US"/>
              </w:rPr>
              <w:t>L</w:t>
            </w:r>
            <w:r w:rsidRPr="00A462C1">
              <w:rPr>
                <w:bCs/>
                <w:noProof/>
                <w:sz w:val="24"/>
                <w:szCs w:val="24"/>
              </w:rPr>
              <w:t>1 =(8/7)*</w:t>
            </w:r>
            <w:r w:rsidRPr="00A462C1">
              <w:rPr>
                <w:bCs/>
                <w:noProof/>
                <w:sz w:val="24"/>
                <w:szCs w:val="24"/>
                <w:lang w:val="en-US"/>
              </w:rPr>
              <w:t>L</w:t>
            </w:r>
          </w:p>
          <w:p w:rsidR="0051615C" w:rsidRPr="00A462C1" w:rsidRDefault="0051615C" w:rsidP="001B685B">
            <w:pPr>
              <w:jc w:val="center"/>
              <w:rPr>
                <w:bCs/>
                <w:noProof/>
                <w:sz w:val="24"/>
                <w:szCs w:val="24"/>
              </w:rPr>
            </w:pPr>
            <w:r w:rsidRPr="00A462C1">
              <w:rPr>
                <w:bCs/>
                <w:noProof/>
                <w:sz w:val="24"/>
                <w:szCs w:val="24"/>
              </w:rPr>
              <w:t>L2=0.5*D</w:t>
            </w:r>
          </w:p>
          <w:p w:rsidR="0051615C" w:rsidRPr="00A462C1" w:rsidRDefault="0051615C" w:rsidP="001B685B">
            <w:pPr>
              <w:jc w:val="center"/>
              <w:rPr>
                <w:bCs/>
                <w:noProof/>
                <w:sz w:val="24"/>
                <w:szCs w:val="24"/>
              </w:rPr>
            </w:pPr>
            <w:r w:rsidRPr="00A462C1">
              <w:rPr>
                <w:bCs/>
                <w:noProof/>
                <w:sz w:val="24"/>
                <w:szCs w:val="24"/>
              </w:rPr>
              <w:t>L3 =(7/3)*</w:t>
            </w:r>
            <w:r w:rsidRPr="00A462C1">
              <w:rPr>
                <w:bCs/>
                <w:noProof/>
                <w:sz w:val="24"/>
                <w:szCs w:val="24"/>
                <w:lang w:val="en-US"/>
              </w:rPr>
              <w:t>L</w:t>
            </w:r>
            <w:r w:rsidRPr="00A462C1">
              <w:rPr>
                <w:bCs/>
                <w:noProof/>
                <w:sz w:val="24"/>
                <w:szCs w:val="24"/>
              </w:rPr>
              <w:t>2</w:t>
            </w:r>
          </w:p>
          <w:p w:rsidR="0051615C" w:rsidRPr="00A462C1" w:rsidRDefault="0051615C" w:rsidP="001B685B">
            <w:pPr>
              <w:jc w:val="center"/>
              <w:rPr>
                <w:bCs/>
                <w:noProof/>
                <w:sz w:val="24"/>
                <w:szCs w:val="24"/>
              </w:rPr>
            </w:pPr>
            <w:r w:rsidRPr="00A462C1">
              <w:rPr>
                <w:bCs/>
                <w:noProof/>
                <w:sz w:val="24"/>
                <w:szCs w:val="24"/>
                <w:lang w:val="en-US"/>
              </w:rPr>
              <w:t>L</w:t>
            </w:r>
            <w:r w:rsidRPr="00A462C1">
              <w:rPr>
                <w:bCs/>
                <w:noProof/>
                <w:sz w:val="24"/>
                <w:szCs w:val="24"/>
              </w:rPr>
              <w:t>4=</w:t>
            </w:r>
            <w:r w:rsidRPr="00A462C1">
              <w:rPr>
                <w:bCs/>
                <w:noProof/>
                <w:sz w:val="24"/>
                <w:szCs w:val="24"/>
                <w:lang w:val="en-US"/>
              </w:rPr>
              <w:t>L</w:t>
            </w:r>
            <w:r w:rsidRPr="00A462C1">
              <w:rPr>
                <w:bCs/>
                <w:noProof/>
                <w:sz w:val="24"/>
                <w:szCs w:val="24"/>
              </w:rPr>
              <w:t>2</w:t>
            </w:r>
          </w:p>
          <w:p w:rsidR="0051615C" w:rsidRPr="00A462C1" w:rsidRDefault="0051615C" w:rsidP="001B685B">
            <w:pPr>
              <w:jc w:val="center"/>
              <w:rPr>
                <w:bCs/>
                <w:noProof/>
                <w:sz w:val="24"/>
                <w:szCs w:val="24"/>
              </w:rPr>
            </w:pPr>
            <w:r w:rsidRPr="00A462C1">
              <w:rPr>
                <w:bCs/>
                <w:noProof/>
                <w:sz w:val="24"/>
                <w:szCs w:val="24"/>
                <w:lang w:val="en-US"/>
              </w:rPr>
              <w:t>L</w:t>
            </w:r>
            <w:r w:rsidRPr="00A462C1">
              <w:rPr>
                <w:bCs/>
                <w:noProof/>
                <w:sz w:val="24"/>
                <w:szCs w:val="24"/>
              </w:rPr>
              <w:t>5 =(6/7)*</w:t>
            </w:r>
            <w:r w:rsidRPr="00A462C1">
              <w:rPr>
                <w:bCs/>
                <w:noProof/>
                <w:sz w:val="24"/>
                <w:szCs w:val="24"/>
                <w:lang w:val="en-US"/>
              </w:rPr>
              <w:t>L</w:t>
            </w:r>
          </w:p>
          <w:p w:rsidR="0051615C" w:rsidRPr="00A462C1" w:rsidRDefault="0051615C" w:rsidP="001B685B">
            <w:pPr>
              <w:jc w:val="center"/>
              <w:rPr>
                <w:bCs/>
                <w:noProof/>
                <w:sz w:val="24"/>
                <w:szCs w:val="24"/>
              </w:rPr>
            </w:pPr>
            <w:r w:rsidRPr="00A462C1">
              <w:rPr>
                <w:bCs/>
                <w:noProof/>
                <w:sz w:val="24"/>
                <w:szCs w:val="24"/>
                <w:lang w:val="en-US"/>
              </w:rPr>
              <w:t>D</w:t>
            </w:r>
            <w:r w:rsidRPr="00A462C1">
              <w:rPr>
                <w:bCs/>
                <w:noProof/>
                <w:sz w:val="24"/>
                <w:szCs w:val="24"/>
              </w:rPr>
              <w:t xml:space="preserve"> =(3/7)*</w:t>
            </w:r>
            <w:r w:rsidRPr="00A462C1">
              <w:rPr>
                <w:bCs/>
                <w:noProof/>
                <w:sz w:val="24"/>
                <w:szCs w:val="24"/>
                <w:lang w:val="en-US"/>
              </w:rPr>
              <w:t>L</w:t>
            </w:r>
          </w:p>
          <w:p w:rsidR="0051615C" w:rsidRPr="00B65255" w:rsidRDefault="0051615C" w:rsidP="001B685B">
            <w:pPr>
              <w:jc w:val="center"/>
              <w:rPr>
                <w:bCs/>
                <w:noProof/>
                <w:sz w:val="24"/>
                <w:szCs w:val="24"/>
              </w:rPr>
            </w:pPr>
            <w:r w:rsidRPr="00A462C1">
              <w:rPr>
                <w:bCs/>
                <w:noProof/>
                <w:sz w:val="24"/>
                <w:szCs w:val="24"/>
                <w:lang w:val="en-US"/>
              </w:rPr>
              <w:t>D</w:t>
            </w:r>
            <w:r w:rsidRPr="00A462C1">
              <w:rPr>
                <w:bCs/>
                <w:noProof/>
                <w:sz w:val="24"/>
                <w:szCs w:val="24"/>
              </w:rPr>
              <w:t>1=4*</w:t>
            </w:r>
            <w:r w:rsidRPr="00A462C1">
              <w:rPr>
                <w:bCs/>
                <w:noProof/>
                <w:sz w:val="24"/>
                <w:szCs w:val="24"/>
                <w:lang w:val="en-US"/>
              </w:rPr>
              <w:t>L</w:t>
            </w:r>
            <w:r w:rsidRPr="00A462C1">
              <w:rPr>
                <w:bCs/>
                <w:noProof/>
                <w:sz w:val="24"/>
                <w:szCs w:val="24"/>
              </w:rPr>
              <w:t>2</w:t>
            </w:r>
            <w:r w:rsidRPr="00B65255">
              <w:rPr>
                <w:bCs/>
                <w:noProof/>
                <w:sz w:val="24"/>
                <w:szCs w:val="24"/>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14:anchorId="7398FA26" wp14:editId="4EC1710D">
                  <wp:extent cx="1692729" cy="2800276"/>
                  <wp:effectExtent l="0" t="0" r="3175" b="635"/>
                  <wp:docPr id="36" name="Рисунок 36" descr="G:\Параметризация\Задание 2\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G:\Параметризация\Задание 2\11\11.jpg"/>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708581" cy="2826500"/>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t>Задание №12</w:t>
            </w:r>
          </w:p>
          <w:p w:rsidR="0051615C" w:rsidRPr="009F60EF" w:rsidRDefault="0051615C" w:rsidP="001B685B">
            <w:pPr>
              <w:jc w:val="center"/>
              <w:rPr>
                <w:bCs/>
                <w:noProof/>
                <w:sz w:val="24"/>
                <w:szCs w:val="24"/>
              </w:rPr>
            </w:pPr>
            <w:r w:rsidRPr="009F60EF">
              <w:rPr>
                <w:bCs/>
                <w:noProof/>
                <w:sz w:val="24"/>
                <w:szCs w:val="24"/>
                <w:lang w:val="en-US"/>
              </w:rPr>
              <w:t>D</w:t>
            </w:r>
            <w:r>
              <w:rPr>
                <w:bCs/>
                <w:noProof/>
                <w:sz w:val="24"/>
                <w:szCs w:val="24"/>
              </w:rPr>
              <w:t xml:space="preserve"> - </w:t>
            </w:r>
            <w:r>
              <w:rPr>
                <w:bCs/>
                <w:sz w:val="24"/>
                <w:szCs w:val="24"/>
              </w:rPr>
              <w:t>задаваемая переменная;</w:t>
            </w:r>
          </w:p>
          <w:p w:rsidR="0051615C" w:rsidRPr="0078132C" w:rsidRDefault="0051615C" w:rsidP="001B685B">
            <w:pPr>
              <w:jc w:val="center"/>
              <w:rPr>
                <w:bCs/>
                <w:noProof/>
                <w:sz w:val="24"/>
                <w:szCs w:val="24"/>
              </w:rPr>
            </w:pPr>
            <w:r w:rsidRPr="0078132C">
              <w:rPr>
                <w:bCs/>
                <w:noProof/>
                <w:sz w:val="24"/>
                <w:szCs w:val="24"/>
              </w:rPr>
              <w:t>D1=</w:t>
            </w:r>
            <w:r>
              <w:t xml:space="preserve"> </w:t>
            </w:r>
            <w:r w:rsidRPr="0078132C">
              <w:rPr>
                <w:bCs/>
                <w:noProof/>
                <w:sz w:val="24"/>
                <w:szCs w:val="24"/>
                <w:lang w:val="en-US"/>
              </w:rPr>
              <w:t>D</w:t>
            </w:r>
            <w:r w:rsidRPr="0078132C">
              <w:rPr>
                <w:bCs/>
                <w:noProof/>
                <w:sz w:val="24"/>
                <w:szCs w:val="24"/>
              </w:rPr>
              <w:t>/3;</w:t>
            </w:r>
          </w:p>
          <w:p w:rsidR="0051615C" w:rsidRPr="0078132C" w:rsidRDefault="0051615C" w:rsidP="001B685B">
            <w:pPr>
              <w:jc w:val="center"/>
              <w:rPr>
                <w:bCs/>
                <w:noProof/>
                <w:sz w:val="24"/>
                <w:szCs w:val="24"/>
              </w:rPr>
            </w:pPr>
            <w:r w:rsidRPr="0078132C">
              <w:rPr>
                <w:bCs/>
                <w:noProof/>
                <w:sz w:val="24"/>
                <w:szCs w:val="24"/>
                <w:lang w:val="en-US"/>
              </w:rPr>
              <w:t>L</w:t>
            </w:r>
            <w:r w:rsidRPr="0078132C">
              <w:rPr>
                <w:bCs/>
                <w:noProof/>
                <w:sz w:val="24"/>
                <w:szCs w:val="24"/>
              </w:rPr>
              <w:t>=</w:t>
            </w:r>
            <w:r>
              <w:t xml:space="preserve"> </w:t>
            </w:r>
            <w:r w:rsidRPr="0078132C">
              <w:rPr>
                <w:bCs/>
                <w:noProof/>
                <w:sz w:val="24"/>
                <w:szCs w:val="24"/>
              </w:rPr>
              <w:t>0.82*</w:t>
            </w:r>
            <w:r w:rsidRPr="0078132C">
              <w:rPr>
                <w:bCs/>
                <w:noProof/>
                <w:sz w:val="24"/>
                <w:szCs w:val="24"/>
                <w:lang w:val="en-US"/>
              </w:rPr>
              <w:t>D</w:t>
            </w:r>
            <w:r w:rsidRPr="0078132C">
              <w:rPr>
                <w:bCs/>
                <w:noProof/>
                <w:sz w:val="24"/>
                <w:szCs w:val="24"/>
              </w:rPr>
              <w:t>;</w:t>
            </w:r>
          </w:p>
          <w:p w:rsidR="0051615C" w:rsidRPr="0078132C" w:rsidRDefault="0051615C" w:rsidP="001B685B">
            <w:pPr>
              <w:jc w:val="center"/>
              <w:rPr>
                <w:bCs/>
                <w:noProof/>
                <w:sz w:val="24"/>
                <w:szCs w:val="24"/>
              </w:rPr>
            </w:pPr>
            <w:r w:rsidRPr="0078132C">
              <w:rPr>
                <w:bCs/>
                <w:noProof/>
                <w:sz w:val="24"/>
                <w:szCs w:val="24"/>
                <w:lang w:val="en-US"/>
              </w:rPr>
              <w:t>L</w:t>
            </w:r>
            <w:r w:rsidRPr="0078132C">
              <w:rPr>
                <w:bCs/>
                <w:noProof/>
                <w:sz w:val="24"/>
                <w:szCs w:val="24"/>
              </w:rPr>
              <w:t>3=</w:t>
            </w:r>
            <w:r>
              <w:t xml:space="preserve"> </w:t>
            </w:r>
            <w:r w:rsidRPr="0078132C">
              <w:rPr>
                <w:bCs/>
                <w:noProof/>
                <w:sz w:val="24"/>
                <w:szCs w:val="24"/>
              </w:rPr>
              <w:t>0.2*</w:t>
            </w:r>
            <w:r w:rsidRPr="0078132C">
              <w:rPr>
                <w:bCs/>
                <w:noProof/>
                <w:sz w:val="24"/>
                <w:szCs w:val="24"/>
                <w:lang w:val="en-US"/>
              </w:rPr>
              <w:t>D</w:t>
            </w:r>
            <w:r w:rsidRPr="0078132C">
              <w:rPr>
                <w:bCs/>
                <w:noProof/>
                <w:sz w:val="24"/>
                <w:szCs w:val="24"/>
              </w:rPr>
              <w:t>;</w:t>
            </w:r>
          </w:p>
          <w:p w:rsidR="0051615C" w:rsidRPr="0078132C" w:rsidRDefault="0051615C" w:rsidP="001B685B">
            <w:pPr>
              <w:jc w:val="center"/>
              <w:rPr>
                <w:bCs/>
                <w:noProof/>
                <w:sz w:val="24"/>
                <w:szCs w:val="24"/>
              </w:rPr>
            </w:pPr>
            <w:r w:rsidRPr="0078132C">
              <w:rPr>
                <w:bCs/>
                <w:noProof/>
                <w:sz w:val="24"/>
                <w:szCs w:val="24"/>
                <w:lang w:val="en-US"/>
              </w:rPr>
              <w:t>L</w:t>
            </w:r>
            <w:r w:rsidRPr="0078132C">
              <w:rPr>
                <w:bCs/>
                <w:noProof/>
                <w:sz w:val="24"/>
                <w:szCs w:val="24"/>
              </w:rPr>
              <w:t>2=</w:t>
            </w:r>
            <w:r>
              <w:t xml:space="preserve"> </w:t>
            </w:r>
            <w:r w:rsidRPr="0078132C">
              <w:rPr>
                <w:bCs/>
                <w:noProof/>
                <w:sz w:val="24"/>
                <w:szCs w:val="24"/>
              </w:rPr>
              <w:t>0.43*D;</w:t>
            </w:r>
          </w:p>
          <w:p w:rsidR="0051615C" w:rsidRPr="0078132C" w:rsidRDefault="0051615C" w:rsidP="001B685B">
            <w:pPr>
              <w:jc w:val="center"/>
              <w:rPr>
                <w:bCs/>
                <w:noProof/>
                <w:sz w:val="24"/>
                <w:szCs w:val="24"/>
              </w:rPr>
            </w:pPr>
            <w:r w:rsidRPr="0078132C">
              <w:rPr>
                <w:bCs/>
                <w:noProof/>
                <w:sz w:val="24"/>
                <w:szCs w:val="24"/>
                <w:lang w:val="en-US"/>
              </w:rPr>
              <w:t>D</w:t>
            </w:r>
            <w:r w:rsidRPr="0078132C">
              <w:rPr>
                <w:bCs/>
                <w:noProof/>
                <w:sz w:val="24"/>
                <w:szCs w:val="24"/>
              </w:rPr>
              <w:t>2=</w:t>
            </w:r>
            <w:r>
              <w:t xml:space="preserve"> </w:t>
            </w:r>
            <w:r w:rsidRPr="0078132C">
              <w:rPr>
                <w:bCs/>
                <w:noProof/>
                <w:sz w:val="24"/>
                <w:szCs w:val="24"/>
              </w:rPr>
              <w:t>0.4*D;</w:t>
            </w:r>
          </w:p>
          <w:p w:rsidR="0051615C" w:rsidRPr="00B65255" w:rsidRDefault="0051615C" w:rsidP="001B685B">
            <w:pPr>
              <w:jc w:val="center"/>
              <w:rPr>
                <w:bCs/>
                <w:noProof/>
                <w:sz w:val="24"/>
                <w:szCs w:val="24"/>
              </w:rPr>
            </w:pPr>
            <w:r w:rsidRPr="0078132C">
              <w:rPr>
                <w:bCs/>
                <w:noProof/>
                <w:sz w:val="24"/>
                <w:szCs w:val="24"/>
                <w:lang w:val="en-US"/>
              </w:rPr>
              <w:t>D</w:t>
            </w:r>
            <w:r w:rsidRPr="0078132C">
              <w:rPr>
                <w:bCs/>
                <w:noProof/>
                <w:sz w:val="24"/>
                <w:szCs w:val="24"/>
              </w:rPr>
              <w:t>3=</w:t>
            </w:r>
            <w:r>
              <w:t xml:space="preserve"> </w:t>
            </w:r>
            <w:r w:rsidRPr="0078132C">
              <w:rPr>
                <w:bCs/>
                <w:noProof/>
                <w:sz w:val="24"/>
                <w:szCs w:val="24"/>
              </w:rPr>
              <w:t>0.22*D</w:t>
            </w:r>
            <w:r w:rsidRPr="00B65255">
              <w:rPr>
                <w:bCs/>
                <w:noProof/>
                <w:sz w:val="24"/>
                <w:szCs w:val="24"/>
              </w:rPr>
              <w:t>;</w:t>
            </w:r>
          </w:p>
          <w:p w:rsidR="0051615C" w:rsidRPr="0078132C" w:rsidRDefault="0051615C" w:rsidP="001B685B">
            <w:pPr>
              <w:jc w:val="center"/>
              <w:rPr>
                <w:bCs/>
                <w:noProof/>
                <w:sz w:val="24"/>
                <w:szCs w:val="24"/>
                <w:lang w:val="en-US"/>
              </w:rPr>
            </w:pPr>
            <w:r w:rsidRPr="0078132C">
              <w:rPr>
                <w:bCs/>
                <w:noProof/>
                <w:sz w:val="24"/>
                <w:szCs w:val="24"/>
                <w:lang w:val="en-US"/>
              </w:rPr>
              <w:t>L</w:t>
            </w:r>
            <w:r w:rsidRPr="0078132C">
              <w:rPr>
                <w:bCs/>
                <w:noProof/>
                <w:sz w:val="24"/>
                <w:szCs w:val="24"/>
              </w:rPr>
              <w:t>4=</w:t>
            </w:r>
            <w:r>
              <w:t xml:space="preserve"> </w:t>
            </w:r>
            <w:r w:rsidRPr="0078132C">
              <w:rPr>
                <w:bCs/>
                <w:noProof/>
                <w:sz w:val="24"/>
                <w:szCs w:val="24"/>
              </w:rPr>
              <w:t>0.17*D</w:t>
            </w:r>
            <w:r>
              <w:rPr>
                <w:bCs/>
                <w:noProof/>
                <w:sz w:val="24"/>
                <w:szCs w:val="24"/>
                <w:lang w:val="en-US"/>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1952625" cy="2943225"/>
                  <wp:effectExtent l="0" t="0" r="9525" b="9525"/>
                  <wp:docPr id="45" name="Рисунок 45"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12"/>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952625" cy="2943225"/>
                          </a:xfrm>
                          <a:prstGeom prst="rect">
                            <a:avLst/>
                          </a:prstGeom>
                          <a:noFill/>
                          <a:ln>
                            <a:noFill/>
                          </a:ln>
                        </pic:spPr>
                      </pic:pic>
                    </a:graphicData>
                  </a:graphic>
                </wp:inline>
              </w:drawing>
            </w:r>
          </w:p>
        </w:tc>
      </w:tr>
      <w:tr w:rsidR="0051615C" w:rsidTr="001B685B">
        <w:tc>
          <w:tcPr>
            <w:tcW w:w="4416" w:type="dxa"/>
            <w:vAlign w:val="center"/>
          </w:tcPr>
          <w:p w:rsidR="0051615C" w:rsidRPr="00B65255" w:rsidRDefault="0051615C" w:rsidP="001B685B">
            <w:pPr>
              <w:jc w:val="center"/>
              <w:rPr>
                <w:bCs/>
                <w:noProof/>
                <w:sz w:val="24"/>
                <w:szCs w:val="24"/>
              </w:rPr>
            </w:pPr>
            <w:r>
              <w:rPr>
                <w:bCs/>
                <w:noProof/>
                <w:sz w:val="24"/>
                <w:szCs w:val="24"/>
              </w:rPr>
              <w:t>Задание №13</w:t>
            </w:r>
          </w:p>
          <w:p w:rsidR="0051615C" w:rsidRPr="009F60EF" w:rsidRDefault="0051615C" w:rsidP="001B685B">
            <w:pPr>
              <w:jc w:val="center"/>
              <w:rPr>
                <w:bCs/>
                <w:noProof/>
                <w:sz w:val="24"/>
                <w:szCs w:val="24"/>
              </w:rPr>
            </w:pPr>
            <w:r w:rsidRPr="009F60EF">
              <w:rPr>
                <w:bCs/>
                <w:noProof/>
                <w:sz w:val="24"/>
                <w:szCs w:val="24"/>
                <w:lang w:val="en-US"/>
              </w:rPr>
              <w:t>D</w:t>
            </w:r>
            <w:r>
              <w:rPr>
                <w:bCs/>
                <w:noProof/>
                <w:sz w:val="24"/>
                <w:szCs w:val="24"/>
              </w:rPr>
              <w:t xml:space="preserve"> - </w:t>
            </w:r>
            <w:r>
              <w:rPr>
                <w:bCs/>
                <w:sz w:val="24"/>
                <w:szCs w:val="24"/>
              </w:rPr>
              <w:t>задаваемая переменная;</w:t>
            </w:r>
          </w:p>
          <w:p w:rsidR="0051615C" w:rsidRPr="0031073A" w:rsidRDefault="0051615C" w:rsidP="001B685B">
            <w:pPr>
              <w:jc w:val="center"/>
              <w:rPr>
                <w:bCs/>
                <w:noProof/>
                <w:sz w:val="24"/>
                <w:szCs w:val="24"/>
              </w:rPr>
            </w:pPr>
            <w:r w:rsidRPr="009807C6">
              <w:rPr>
                <w:bCs/>
                <w:noProof/>
                <w:sz w:val="24"/>
                <w:szCs w:val="24"/>
              </w:rPr>
              <w:t>D1=</w:t>
            </w:r>
            <w:r>
              <w:t xml:space="preserve"> </w:t>
            </w:r>
            <w:r w:rsidRPr="0031073A">
              <w:rPr>
                <w:bCs/>
                <w:noProof/>
                <w:sz w:val="24"/>
                <w:szCs w:val="24"/>
              </w:rPr>
              <w:t>0.5*D;</w:t>
            </w:r>
          </w:p>
          <w:p w:rsidR="0051615C" w:rsidRPr="0031073A" w:rsidRDefault="0051615C" w:rsidP="001B685B">
            <w:pPr>
              <w:jc w:val="center"/>
              <w:rPr>
                <w:bCs/>
                <w:noProof/>
                <w:sz w:val="24"/>
                <w:szCs w:val="24"/>
              </w:rPr>
            </w:pPr>
            <w:r w:rsidRPr="009807C6">
              <w:rPr>
                <w:bCs/>
                <w:noProof/>
                <w:sz w:val="24"/>
                <w:szCs w:val="24"/>
                <w:lang w:val="en-US"/>
              </w:rPr>
              <w:t>D</w:t>
            </w:r>
            <w:r w:rsidRPr="009807C6">
              <w:rPr>
                <w:bCs/>
                <w:noProof/>
                <w:sz w:val="24"/>
                <w:szCs w:val="24"/>
              </w:rPr>
              <w:t>2=</w:t>
            </w:r>
            <w:r>
              <w:t xml:space="preserve"> </w:t>
            </w:r>
            <w:r w:rsidRPr="0031073A">
              <w:rPr>
                <w:bCs/>
                <w:noProof/>
                <w:sz w:val="24"/>
                <w:szCs w:val="24"/>
              </w:rPr>
              <w:t>(9/5)*D;</w:t>
            </w:r>
          </w:p>
          <w:p w:rsidR="0051615C" w:rsidRPr="0031073A" w:rsidRDefault="0051615C" w:rsidP="001B685B">
            <w:pPr>
              <w:jc w:val="center"/>
              <w:rPr>
                <w:bCs/>
                <w:noProof/>
                <w:sz w:val="24"/>
                <w:szCs w:val="24"/>
              </w:rPr>
            </w:pPr>
            <w:r w:rsidRPr="009807C6">
              <w:rPr>
                <w:bCs/>
                <w:noProof/>
                <w:sz w:val="24"/>
                <w:szCs w:val="24"/>
                <w:lang w:val="en-US"/>
              </w:rPr>
              <w:t>L</w:t>
            </w:r>
            <w:r w:rsidRPr="009807C6">
              <w:rPr>
                <w:bCs/>
                <w:noProof/>
                <w:sz w:val="24"/>
                <w:szCs w:val="24"/>
              </w:rPr>
              <w:t>=</w:t>
            </w:r>
            <w:r>
              <w:t xml:space="preserve"> </w:t>
            </w:r>
            <w:r w:rsidRPr="0031073A">
              <w:rPr>
                <w:bCs/>
                <w:noProof/>
                <w:sz w:val="24"/>
                <w:szCs w:val="24"/>
              </w:rPr>
              <w:t>(4/5)*D1;</w:t>
            </w:r>
          </w:p>
          <w:p w:rsidR="0051615C" w:rsidRPr="0031073A" w:rsidRDefault="0051615C" w:rsidP="001B685B">
            <w:pPr>
              <w:jc w:val="center"/>
              <w:rPr>
                <w:bCs/>
                <w:noProof/>
                <w:sz w:val="24"/>
                <w:szCs w:val="24"/>
              </w:rPr>
            </w:pPr>
            <w:r w:rsidRPr="009807C6">
              <w:rPr>
                <w:bCs/>
                <w:noProof/>
                <w:sz w:val="24"/>
                <w:szCs w:val="24"/>
                <w:lang w:val="en-US"/>
              </w:rPr>
              <w:t>L</w:t>
            </w:r>
            <w:r w:rsidRPr="009807C6">
              <w:rPr>
                <w:bCs/>
                <w:noProof/>
                <w:sz w:val="24"/>
                <w:szCs w:val="24"/>
              </w:rPr>
              <w:t>1=</w:t>
            </w:r>
            <w:r>
              <w:t xml:space="preserve"> </w:t>
            </w:r>
            <w:r w:rsidRPr="0031073A">
              <w:rPr>
                <w:bCs/>
                <w:noProof/>
                <w:sz w:val="24"/>
                <w:szCs w:val="24"/>
              </w:rPr>
              <w:t>(1/6)*D2;</w:t>
            </w:r>
          </w:p>
          <w:p w:rsidR="0051615C" w:rsidRPr="0031073A" w:rsidRDefault="0051615C" w:rsidP="001B685B">
            <w:pPr>
              <w:jc w:val="center"/>
              <w:rPr>
                <w:bCs/>
                <w:noProof/>
                <w:sz w:val="24"/>
                <w:szCs w:val="24"/>
              </w:rPr>
            </w:pPr>
            <w:r w:rsidRPr="009807C6">
              <w:rPr>
                <w:bCs/>
                <w:noProof/>
                <w:sz w:val="24"/>
                <w:szCs w:val="24"/>
                <w:lang w:val="en-US"/>
              </w:rPr>
              <w:t>L</w:t>
            </w:r>
            <w:r w:rsidRPr="0031073A">
              <w:rPr>
                <w:bCs/>
                <w:noProof/>
                <w:sz w:val="24"/>
                <w:szCs w:val="24"/>
              </w:rPr>
              <w:t>2=</w:t>
            </w:r>
            <w:r>
              <w:t xml:space="preserve"> </w:t>
            </w:r>
            <w:r w:rsidRPr="0031073A">
              <w:rPr>
                <w:bCs/>
                <w:noProof/>
                <w:sz w:val="24"/>
                <w:szCs w:val="24"/>
              </w:rPr>
              <w:t>2*</w:t>
            </w:r>
            <w:r w:rsidRPr="0031073A">
              <w:rPr>
                <w:bCs/>
                <w:noProof/>
                <w:sz w:val="24"/>
                <w:szCs w:val="24"/>
                <w:lang w:val="en-US"/>
              </w:rPr>
              <w:t>L</w:t>
            </w:r>
            <w:r w:rsidRPr="0031073A">
              <w:rPr>
                <w:bCs/>
                <w:noProof/>
                <w:sz w:val="24"/>
                <w:szCs w:val="24"/>
              </w:rPr>
              <w:t>;</w:t>
            </w:r>
          </w:p>
          <w:p w:rsidR="0051615C" w:rsidRPr="00B65255" w:rsidRDefault="0051615C" w:rsidP="001B685B">
            <w:pPr>
              <w:jc w:val="center"/>
              <w:rPr>
                <w:bCs/>
                <w:noProof/>
                <w:sz w:val="24"/>
                <w:szCs w:val="24"/>
              </w:rPr>
            </w:pPr>
            <w:r w:rsidRPr="009807C6">
              <w:rPr>
                <w:bCs/>
                <w:noProof/>
                <w:sz w:val="24"/>
                <w:szCs w:val="24"/>
                <w:lang w:val="en-US"/>
              </w:rPr>
              <w:t>L</w:t>
            </w:r>
            <w:r w:rsidRPr="0031073A">
              <w:rPr>
                <w:bCs/>
                <w:noProof/>
                <w:sz w:val="24"/>
                <w:szCs w:val="24"/>
              </w:rPr>
              <w:t>3=</w:t>
            </w:r>
            <w:r>
              <w:t xml:space="preserve"> </w:t>
            </w:r>
            <w:r w:rsidRPr="0031073A">
              <w:rPr>
                <w:bCs/>
                <w:noProof/>
                <w:sz w:val="24"/>
                <w:szCs w:val="24"/>
              </w:rPr>
              <w:t>0.5*L</w:t>
            </w:r>
            <w:r w:rsidRPr="00B65255">
              <w:rPr>
                <w:bCs/>
                <w:noProof/>
                <w:sz w:val="24"/>
                <w:szCs w:val="24"/>
              </w:rPr>
              <w:t>;</w:t>
            </w:r>
          </w:p>
          <w:p w:rsidR="0051615C" w:rsidRPr="0031073A" w:rsidRDefault="0051615C" w:rsidP="001B685B">
            <w:pPr>
              <w:jc w:val="center"/>
              <w:rPr>
                <w:bCs/>
                <w:noProof/>
                <w:sz w:val="24"/>
                <w:szCs w:val="24"/>
                <w:lang w:val="en-US"/>
              </w:rPr>
            </w:pPr>
            <w:r w:rsidRPr="009807C6">
              <w:rPr>
                <w:bCs/>
                <w:noProof/>
                <w:sz w:val="24"/>
                <w:szCs w:val="24"/>
                <w:lang w:val="en-US"/>
              </w:rPr>
              <w:t>L</w:t>
            </w:r>
            <w:r w:rsidRPr="0031073A">
              <w:rPr>
                <w:bCs/>
                <w:noProof/>
                <w:sz w:val="24"/>
                <w:szCs w:val="24"/>
              </w:rPr>
              <w:t>4=</w:t>
            </w:r>
            <w:r>
              <w:t xml:space="preserve"> </w:t>
            </w:r>
            <w:r w:rsidRPr="0031073A">
              <w:rPr>
                <w:bCs/>
                <w:noProof/>
                <w:sz w:val="24"/>
                <w:szCs w:val="24"/>
              </w:rPr>
              <w:t>(2/5)*D</w:t>
            </w:r>
            <w:r>
              <w:rPr>
                <w:bCs/>
                <w:noProof/>
                <w:sz w:val="24"/>
                <w:szCs w:val="24"/>
                <w:lang w:val="en-US"/>
              </w:rPr>
              <w:t>;</w:t>
            </w:r>
          </w:p>
          <w:p w:rsidR="0051615C" w:rsidRPr="0031073A" w:rsidRDefault="0051615C" w:rsidP="001B685B">
            <w:pPr>
              <w:jc w:val="center"/>
              <w:rPr>
                <w:bCs/>
                <w:noProof/>
                <w:sz w:val="24"/>
                <w:szCs w:val="24"/>
                <w:lang w:val="en-US"/>
              </w:rPr>
            </w:pPr>
            <w:r w:rsidRPr="009807C6">
              <w:rPr>
                <w:bCs/>
                <w:noProof/>
                <w:sz w:val="24"/>
                <w:szCs w:val="24"/>
                <w:lang w:val="en-US"/>
              </w:rPr>
              <w:t>D</w:t>
            </w:r>
            <w:r w:rsidRPr="0031073A">
              <w:rPr>
                <w:bCs/>
                <w:noProof/>
                <w:sz w:val="24"/>
                <w:szCs w:val="24"/>
              </w:rPr>
              <w:t>3=</w:t>
            </w:r>
            <w:r>
              <w:t xml:space="preserve"> </w:t>
            </w:r>
            <w:r w:rsidRPr="0031073A">
              <w:rPr>
                <w:bCs/>
                <w:noProof/>
                <w:sz w:val="24"/>
                <w:szCs w:val="24"/>
              </w:rPr>
              <w:t>L4</w:t>
            </w:r>
            <w:r>
              <w:rPr>
                <w:bCs/>
                <w:noProof/>
                <w:sz w:val="24"/>
                <w:szCs w:val="24"/>
                <w:lang w:val="en-US"/>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2152650" cy="3152775"/>
                  <wp:effectExtent l="0" t="0" r="0" b="9525"/>
                  <wp:docPr id="43" name="Рисунок 43"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1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152650" cy="3152775"/>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lastRenderedPageBreak/>
              <w:t>Задание №14</w:t>
            </w:r>
          </w:p>
          <w:p w:rsidR="0051615C"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Pr="003C2553" w:rsidRDefault="0051615C" w:rsidP="001B685B">
            <w:pPr>
              <w:jc w:val="center"/>
              <w:rPr>
                <w:bCs/>
                <w:sz w:val="24"/>
                <w:szCs w:val="24"/>
              </w:rPr>
            </w:pPr>
            <w:r>
              <w:rPr>
                <w:bCs/>
                <w:sz w:val="24"/>
                <w:szCs w:val="24"/>
                <w:lang w:val="en-US"/>
              </w:rPr>
              <w:t>D</w:t>
            </w:r>
            <w:r w:rsidRPr="003C2553">
              <w:rPr>
                <w:bCs/>
                <w:sz w:val="24"/>
                <w:szCs w:val="24"/>
              </w:rPr>
              <w:t>1=0.</w:t>
            </w:r>
            <w:r>
              <w:rPr>
                <w:bCs/>
                <w:sz w:val="24"/>
                <w:szCs w:val="24"/>
              </w:rPr>
              <w:t>3</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D</w:t>
            </w:r>
            <w:r w:rsidRPr="003C2553">
              <w:rPr>
                <w:bCs/>
                <w:sz w:val="24"/>
                <w:szCs w:val="24"/>
              </w:rPr>
              <w:t>2=0.</w:t>
            </w:r>
            <w:r>
              <w:rPr>
                <w:bCs/>
                <w:sz w:val="24"/>
                <w:szCs w:val="24"/>
              </w:rPr>
              <w:t>5</w:t>
            </w:r>
            <w:r w:rsidRPr="003C2553">
              <w:rPr>
                <w:bCs/>
                <w:sz w:val="24"/>
                <w:szCs w:val="24"/>
              </w:rPr>
              <w:t>*</w:t>
            </w:r>
            <w:r>
              <w:rPr>
                <w:bCs/>
                <w:sz w:val="24"/>
                <w:szCs w:val="24"/>
                <w:lang w:val="en-US"/>
              </w:rPr>
              <w:t>D</w:t>
            </w:r>
            <w:r w:rsidRPr="0034622D">
              <w:rPr>
                <w:bCs/>
                <w:sz w:val="24"/>
                <w:szCs w:val="24"/>
              </w:rPr>
              <w:t>;</w:t>
            </w:r>
          </w:p>
          <w:p w:rsidR="0051615C" w:rsidRPr="000072D9" w:rsidRDefault="0051615C" w:rsidP="001B685B">
            <w:pPr>
              <w:jc w:val="center"/>
              <w:rPr>
                <w:bCs/>
                <w:sz w:val="24"/>
                <w:szCs w:val="24"/>
              </w:rPr>
            </w:pPr>
            <w:r>
              <w:rPr>
                <w:bCs/>
                <w:sz w:val="24"/>
                <w:szCs w:val="24"/>
                <w:lang w:val="en-US"/>
              </w:rPr>
              <w:t>L</w:t>
            </w:r>
            <w:r w:rsidRPr="000072D9">
              <w:rPr>
                <w:bCs/>
                <w:sz w:val="24"/>
                <w:szCs w:val="24"/>
              </w:rPr>
              <w:t>=0.84*</w:t>
            </w:r>
            <w:r>
              <w:rPr>
                <w:bCs/>
                <w:sz w:val="24"/>
                <w:szCs w:val="24"/>
                <w:lang w:val="en-US"/>
              </w:rPr>
              <w:t>D</w:t>
            </w:r>
          </w:p>
          <w:p w:rsidR="0051615C" w:rsidRPr="003C2553" w:rsidRDefault="0051615C" w:rsidP="001B685B">
            <w:pPr>
              <w:jc w:val="center"/>
              <w:rPr>
                <w:bCs/>
                <w:sz w:val="24"/>
                <w:szCs w:val="24"/>
              </w:rPr>
            </w:pPr>
            <w:r>
              <w:rPr>
                <w:bCs/>
                <w:sz w:val="24"/>
                <w:szCs w:val="24"/>
                <w:lang w:val="en-US"/>
              </w:rPr>
              <w:t>L</w:t>
            </w:r>
            <w:r w:rsidRPr="00E32CB9">
              <w:rPr>
                <w:bCs/>
                <w:sz w:val="24"/>
                <w:szCs w:val="24"/>
              </w:rPr>
              <w:t>1=</w:t>
            </w:r>
            <w:r w:rsidRPr="003C2553">
              <w:rPr>
                <w:bCs/>
                <w:sz w:val="24"/>
                <w:szCs w:val="24"/>
              </w:rPr>
              <w:t>0.</w:t>
            </w:r>
            <w:r w:rsidRPr="000072D9">
              <w:rPr>
                <w:bCs/>
                <w:sz w:val="24"/>
                <w:szCs w:val="24"/>
              </w:rPr>
              <w:t>6</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Pr>
                <w:bCs/>
                <w:sz w:val="24"/>
                <w:szCs w:val="24"/>
              </w:rPr>
              <w:t>2</w:t>
            </w:r>
            <w:r w:rsidRPr="00E32CB9">
              <w:rPr>
                <w:bCs/>
                <w:sz w:val="24"/>
                <w:szCs w:val="24"/>
              </w:rPr>
              <w:t>=</w:t>
            </w:r>
            <w:r w:rsidRPr="003C2553">
              <w:rPr>
                <w:bCs/>
                <w:sz w:val="24"/>
                <w:szCs w:val="24"/>
              </w:rPr>
              <w:t>0.</w:t>
            </w:r>
            <w:r w:rsidRPr="000072D9">
              <w:rPr>
                <w:bCs/>
                <w:sz w:val="24"/>
                <w:szCs w:val="24"/>
              </w:rPr>
              <w:t>45</w:t>
            </w:r>
            <w:r w:rsidRPr="003C2553">
              <w:rPr>
                <w:bCs/>
                <w:sz w:val="24"/>
                <w:szCs w:val="24"/>
              </w:rPr>
              <w:t>*</w:t>
            </w:r>
            <w:r>
              <w:rPr>
                <w:bCs/>
                <w:sz w:val="24"/>
                <w:szCs w:val="24"/>
                <w:lang w:val="en-US"/>
              </w:rPr>
              <w:t>D</w:t>
            </w:r>
            <w:r w:rsidRPr="0034622D">
              <w:rPr>
                <w:bCs/>
                <w:sz w:val="24"/>
                <w:szCs w:val="24"/>
              </w:rPr>
              <w:t>;</w:t>
            </w:r>
          </w:p>
          <w:p w:rsidR="0051615C" w:rsidRDefault="0051615C" w:rsidP="001B685B">
            <w:pPr>
              <w:jc w:val="center"/>
              <w:rPr>
                <w:bCs/>
                <w:noProof/>
                <w:sz w:val="24"/>
                <w:szCs w:val="24"/>
              </w:rPr>
            </w:pPr>
            <w:r>
              <w:rPr>
                <w:bCs/>
                <w:sz w:val="24"/>
                <w:szCs w:val="24"/>
                <w:lang w:val="en-US"/>
              </w:rPr>
              <w:t>L</w:t>
            </w:r>
            <w:r>
              <w:rPr>
                <w:bCs/>
                <w:sz w:val="24"/>
                <w:szCs w:val="24"/>
              </w:rPr>
              <w:t>3</w:t>
            </w:r>
            <w:r w:rsidRPr="00E32CB9">
              <w:rPr>
                <w:bCs/>
                <w:sz w:val="24"/>
                <w:szCs w:val="24"/>
              </w:rPr>
              <w:t>=</w:t>
            </w:r>
            <w:r w:rsidRPr="003C2553">
              <w:rPr>
                <w:bCs/>
                <w:sz w:val="24"/>
                <w:szCs w:val="24"/>
              </w:rPr>
              <w:t>0.</w:t>
            </w:r>
            <w:r>
              <w:rPr>
                <w:bCs/>
                <w:sz w:val="24"/>
                <w:szCs w:val="24"/>
              </w:rPr>
              <w:t>1</w:t>
            </w:r>
            <w:r w:rsidRPr="003C2553">
              <w:rPr>
                <w:bCs/>
                <w:sz w:val="24"/>
                <w:szCs w:val="24"/>
              </w:rPr>
              <w:t>*</w:t>
            </w:r>
            <w:r>
              <w:rPr>
                <w:bCs/>
                <w:sz w:val="24"/>
                <w:szCs w:val="24"/>
                <w:lang w:val="en-US"/>
              </w:rPr>
              <w:t>D</w:t>
            </w:r>
            <w:r w:rsidRPr="0034622D">
              <w:rPr>
                <w:bCs/>
                <w:sz w:val="24"/>
                <w:szCs w:val="24"/>
              </w:rPr>
              <w:t>;</w:t>
            </w: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14:anchorId="6E1AD344" wp14:editId="1627C5DA">
                  <wp:extent cx="1837453" cy="2956560"/>
                  <wp:effectExtent l="0" t="0" r="0" b="0"/>
                  <wp:docPr id="40" name="Рисунок 40" descr="G:\Параметризация\Задание 2\1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G:\Параметризация\Задание 2\14\14.jp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850095" cy="2976901"/>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sz w:val="24"/>
                <w:szCs w:val="24"/>
              </w:rPr>
            </w:pPr>
            <w:r>
              <w:rPr>
                <w:bCs/>
                <w:sz w:val="24"/>
                <w:szCs w:val="24"/>
              </w:rPr>
              <w:t>Задание №15</w:t>
            </w:r>
          </w:p>
          <w:p w:rsidR="0051615C" w:rsidRPr="007F77E9"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Pr="007F77E9" w:rsidRDefault="0051615C" w:rsidP="001B685B">
            <w:pPr>
              <w:jc w:val="center"/>
              <w:rPr>
                <w:bCs/>
                <w:sz w:val="24"/>
                <w:szCs w:val="24"/>
              </w:rPr>
            </w:pPr>
            <w:r>
              <w:rPr>
                <w:bCs/>
                <w:sz w:val="24"/>
                <w:szCs w:val="24"/>
                <w:lang w:val="en-US"/>
              </w:rPr>
              <w:t>d</w:t>
            </w:r>
            <w:r w:rsidRPr="007F77E9">
              <w:rPr>
                <w:bCs/>
                <w:sz w:val="24"/>
                <w:szCs w:val="24"/>
              </w:rPr>
              <w:t>=</w:t>
            </w:r>
            <w:r>
              <w:rPr>
                <w:bCs/>
                <w:sz w:val="24"/>
                <w:szCs w:val="24"/>
                <w:lang w:val="en-US"/>
              </w:rPr>
              <w:t>D</w:t>
            </w:r>
            <w:r w:rsidRPr="007F77E9">
              <w:rPr>
                <w:bCs/>
                <w:sz w:val="24"/>
                <w:szCs w:val="24"/>
              </w:rPr>
              <w:t>/5;</w:t>
            </w:r>
          </w:p>
          <w:p w:rsidR="0051615C" w:rsidRPr="007F77E9" w:rsidRDefault="0051615C" w:rsidP="001B685B">
            <w:pPr>
              <w:jc w:val="center"/>
              <w:rPr>
                <w:bCs/>
                <w:sz w:val="24"/>
                <w:szCs w:val="24"/>
              </w:rPr>
            </w:pPr>
            <w:r>
              <w:rPr>
                <w:bCs/>
                <w:sz w:val="24"/>
                <w:szCs w:val="24"/>
                <w:lang w:val="en-US"/>
              </w:rPr>
              <w:t>L</w:t>
            </w:r>
            <w:r w:rsidRPr="007F77E9">
              <w:rPr>
                <w:bCs/>
                <w:sz w:val="24"/>
                <w:szCs w:val="24"/>
              </w:rPr>
              <w:t xml:space="preserve">1 - </w:t>
            </w:r>
            <w:r>
              <w:rPr>
                <w:bCs/>
                <w:sz w:val="24"/>
                <w:szCs w:val="24"/>
              </w:rPr>
              <w:t>Информационный размер;</w:t>
            </w:r>
          </w:p>
          <w:p w:rsidR="0051615C" w:rsidRPr="007F77E9" w:rsidRDefault="0051615C" w:rsidP="001B685B">
            <w:pPr>
              <w:jc w:val="center"/>
              <w:rPr>
                <w:bCs/>
                <w:sz w:val="24"/>
                <w:szCs w:val="24"/>
              </w:rPr>
            </w:pPr>
            <w:r>
              <w:rPr>
                <w:bCs/>
                <w:sz w:val="24"/>
                <w:szCs w:val="24"/>
                <w:lang w:val="en-US"/>
              </w:rPr>
              <w:t>L</w:t>
            </w:r>
            <w:r w:rsidRPr="007F77E9">
              <w:rPr>
                <w:bCs/>
                <w:sz w:val="24"/>
                <w:szCs w:val="24"/>
              </w:rPr>
              <w:t>2</w:t>
            </w:r>
            <w:proofErr w:type="gramStart"/>
            <w:r w:rsidRPr="007F77E9">
              <w:rPr>
                <w:bCs/>
                <w:sz w:val="24"/>
                <w:szCs w:val="24"/>
              </w:rPr>
              <w:t>=</w:t>
            </w:r>
            <w:r>
              <w:rPr>
                <w:bCs/>
                <w:sz w:val="24"/>
                <w:szCs w:val="24"/>
              </w:rPr>
              <w:t>(</w:t>
            </w:r>
            <w:proofErr w:type="gramEnd"/>
            <w:r>
              <w:rPr>
                <w:bCs/>
                <w:sz w:val="24"/>
                <w:szCs w:val="24"/>
              </w:rPr>
              <w:t>5/7)*</w:t>
            </w:r>
            <w:r>
              <w:rPr>
                <w:bCs/>
                <w:sz w:val="24"/>
                <w:szCs w:val="24"/>
                <w:lang w:val="en-US"/>
              </w:rPr>
              <w:t>L</w:t>
            </w:r>
            <w:r w:rsidRPr="007F77E9">
              <w:rPr>
                <w:bCs/>
                <w:sz w:val="24"/>
                <w:szCs w:val="24"/>
              </w:rPr>
              <w:t>1;</w:t>
            </w:r>
          </w:p>
          <w:p w:rsidR="0051615C" w:rsidRPr="00EC70F9" w:rsidRDefault="0051615C" w:rsidP="001B685B">
            <w:pPr>
              <w:jc w:val="center"/>
              <w:rPr>
                <w:bCs/>
                <w:sz w:val="24"/>
                <w:szCs w:val="24"/>
              </w:rPr>
            </w:pPr>
            <w:r>
              <w:rPr>
                <w:bCs/>
                <w:sz w:val="24"/>
                <w:szCs w:val="24"/>
                <w:lang w:val="en-US"/>
              </w:rPr>
              <w:t>L</w:t>
            </w:r>
            <w:r w:rsidRPr="00EC70F9">
              <w:rPr>
                <w:bCs/>
                <w:sz w:val="24"/>
                <w:szCs w:val="24"/>
              </w:rPr>
              <w:t>3</w:t>
            </w:r>
            <w:proofErr w:type="gramStart"/>
            <w:r w:rsidRPr="00EC70F9">
              <w:rPr>
                <w:bCs/>
                <w:sz w:val="24"/>
                <w:szCs w:val="24"/>
              </w:rPr>
              <w:t>=</w:t>
            </w:r>
            <w:r>
              <w:rPr>
                <w:bCs/>
                <w:sz w:val="24"/>
                <w:szCs w:val="24"/>
              </w:rPr>
              <w:t>(</w:t>
            </w:r>
            <w:proofErr w:type="gramEnd"/>
            <w:r w:rsidRPr="00EC70F9">
              <w:rPr>
                <w:bCs/>
                <w:sz w:val="24"/>
                <w:szCs w:val="24"/>
              </w:rPr>
              <w:t>1/4</w:t>
            </w:r>
            <w:r>
              <w:rPr>
                <w:bCs/>
                <w:sz w:val="24"/>
                <w:szCs w:val="24"/>
              </w:rPr>
              <w:t>)*</w:t>
            </w:r>
            <w:r>
              <w:rPr>
                <w:bCs/>
                <w:sz w:val="24"/>
                <w:szCs w:val="24"/>
                <w:lang w:val="en-US"/>
              </w:rPr>
              <w:t>L</w:t>
            </w:r>
            <w:r w:rsidRPr="007F77E9">
              <w:rPr>
                <w:bCs/>
                <w:sz w:val="24"/>
                <w:szCs w:val="24"/>
              </w:rPr>
              <w:t>1;</w:t>
            </w:r>
          </w:p>
          <w:p w:rsidR="0051615C" w:rsidRPr="00EC70F9" w:rsidRDefault="0051615C" w:rsidP="001B685B">
            <w:pPr>
              <w:jc w:val="center"/>
              <w:rPr>
                <w:bCs/>
                <w:sz w:val="24"/>
                <w:szCs w:val="24"/>
              </w:rPr>
            </w:pPr>
            <w:r>
              <w:rPr>
                <w:bCs/>
                <w:sz w:val="24"/>
                <w:szCs w:val="24"/>
                <w:lang w:val="en-US"/>
              </w:rPr>
              <w:t>L</w:t>
            </w:r>
            <w:r w:rsidRPr="00EC70F9">
              <w:rPr>
                <w:bCs/>
                <w:sz w:val="24"/>
                <w:szCs w:val="24"/>
              </w:rPr>
              <w:t>5</w:t>
            </w:r>
            <w:proofErr w:type="gramStart"/>
            <w:r w:rsidRPr="00EC70F9">
              <w:rPr>
                <w:bCs/>
                <w:sz w:val="24"/>
                <w:szCs w:val="24"/>
              </w:rPr>
              <w:t>=</w:t>
            </w:r>
            <w:r>
              <w:rPr>
                <w:bCs/>
                <w:sz w:val="24"/>
                <w:szCs w:val="24"/>
              </w:rPr>
              <w:t>(</w:t>
            </w:r>
            <w:proofErr w:type="gramEnd"/>
            <w:r w:rsidRPr="00EC70F9">
              <w:rPr>
                <w:bCs/>
                <w:sz w:val="24"/>
                <w:szCs w:val="24"/>
              </w:rPr>
              <w:t>3/4</w:t>
            </w:r>
            <w:r>
              <w:rPr>
                <w:bCs/>
                <w:sz w:val="24"/>
                <w:szCs w:val="24"/>
              </w:rPr>
              <w:t>)*</w:t>
            </w:r>
            <w:r>
              <w:rPr>
                <w:bCs/>
                <w:sz w:val="24"/>
                <w:szCs w:val="24"/>
                <w:lang w:val="en-US"/>
              </w:rPr>
              <w:t>L</w:t>
            </w:r>
            <w:r w:rsidRPr="007F77E9">
              <w:rPr>
                <w:bCs/>
                <w:sz w:val="24"/>
                <w:szCs w:val="24"/>
              </w:rPr>
              <w:t>1;</w:t>
            </w:r>
          </w:p>
          <w:p w:rsidR="0051615C" w:rsidRPr="00EC70F9" w:rsidRDefault="0051615C" w:rsidP="001B685B">
            <w:pPr>
              <w:jc w:val="center"/>
              <w:rPr>
                <w:bCs/>
                <w:sz w:val="24"/>
                <w:szCs w:val="24"/>
              </w:rPr>
            </w:pPr>
            <w:r>
              <w:rPr>
                <w:bCs/>
                <w:sz w:val="24"/>
                <w:szCs w:val="24"/>
                <w:lang w:val="en-US"/>
              </w:rPr>
              <w:t>L</w:t>
            </w:r>
            <w:r w:rsidRPr="00EC70F9">
              <w:rPr>
                <w:bCs/>
                <w:sz w:val="24"/>
                <w:szCs w:val="24"/>
              </w:rPr>
              <w:t>4=</w:t>
            </w:r>
            <w:r>
              <w:rPr>
                <w:bCs/>
                <w:sz w:val="24"/>
                <w:szCs w:val="24"/>
                <w:lang w:val="en-US"/>
              </w:rPr>
              <w:t>L</w:t>
            </w:r>
            <w:r w:rsidRPr="00EC70F9">
              <w:rPr>
                <w:bCs/>
                <w:sz w:val="24"/>
                <w:szCs w:val="24"/>
              </w:rPr>
              <w:t>5/2;</w:t>
            </w:r>
          </w:p>
          <w:p w:rsidR="0051615C" w:rsidRPr="007F77E9" w:rsidRDefault="0051615C" w:rsidP="001B685B">
            <w:pPr>
              <w:jc w:val="center"/>
              <w:rPr>
                <w:bCs/>
                <w:sz w:val="24"/>
                <w:szCs w:val="24"/>
                <w:lang w:val="en-US"/>
              </w:rPr>
            </w:pPr>
            <w:r>
              <w:rPr>
                <w:bCs/>
                <w:sz w:val="24"/>
                <w:szCs w:val="24"/>
                <w:lang w:val="en-US"/>
              </w:rPr>
              <w:t>L6=D/6.</w:t>
            </w:r>
          </w:p>
        </w:tc>
        <w:tc>
          <w:tcPr>
            <w:tcW w:w="5331" w:type="dxa"/>
            <w:vAlign w:val="center"/>
          </w:tcPr>
          <w:p w:rsidR="0051615C" w:rsidRDefault="0051615C" w:rsidP="001B685B">
            <w:pPr>
              <w:jc w:val="center"/>
              <w:rPr>
                <w:bCs/>
                <w:sz w:val="24"/>
                <w:szCs w:val="24"/>
                <w:lang w:val="en-US"/>
              </w:rPr>
            </w:pPr>
            <w:r>
              <w:rPr>
                <w:bCs/>
                <w:noProof/>
                <w:sz w:val="24"/>
                <w:szCs w:val="24"/>
              </w:rPr>
              <w:drawing>
                <wp:inline distT="0" distB="0" distL="0" distR="0" wp14:anchorId="0EDDF046" wp14:editId="73576A1E">
                  <wp:extent cx="2858127" cy="3950653"/>
                  <wp:effectExtent l="0" t="0" r="0" b="0"/>
                  <wp:docPr id="37" name="Рисунок 37" descr="C:\Users\k4a208\AppData\Local\Microsoft\Windows\INetCache\Content.Word\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k4a208\AppData\Local\Microsoft\Windows\INetCache\Content.Word\15-1.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858127" cy="3950653"/>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sz w:val="24"/>
                <w:szCs w:val="24"/>
              </w:rPr>
            </w:pPr>
            <w:r>
              <w:rPr>
                <w:bCs/>
                <w:sz w:val="24"/>
                <w:szCs w:val="24"/>
              </w:rPr>
              <w:lastRenderedPageBreak/>
              <w:t>Задание №16</w:t>
            </w:r>
          </w:p>
          <w:p w:rsidR="0051615C" w:rsidRPr="007F77E9"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Default="0051615C" w:rsidP="001B685B">
            <w:pPr>
              <w:jc w:val="center"/>
              <w:rPr>
                <w:bCs/>
                <w:sz w:val="24"/>
                <w:szCs w:val="24"/>
              </w:rPr>
            </w:pPr>
            <w:r>
              <w:rPr>
                <w:bCs/>
                <w:sz w:val="24"/>
                <w:szCs w:val="24"/>
                <w:lang w:val="en-US"/>
              </w:rPr>
              <w:t>d</w:t>
            </w:r>
            <w:r w:rsidRPr="007F77E9">
              <w:rPr>
                <w:bCs/>
                <w:sz w:val="24"/>
                <w:szCs w:val="24"/>
              </w:rPr>
              <w:t>=</w:t>
            </w:r>
            <w:r>
              <w:rPr>
                <w:bCs/>
                <w:sz w:val="24"/>
                <w:szCs w:val="24"/>
              </w:rPr>
              <w:t>0,7*</w:t>
            </w:r>
            <w:r>
              <w:rPr>
                <w:bCs/>
                <w:sz w:val="24"/>
                <w:szCs w:val="24"/>
                <w:lang w:val="en-US"/>
              </w:rPr>
              <w:t>D</w:t>
            </w:r>
            <w:r w:rsidRPr="007F77E9">
              <w:rPr>
                <w:bCs/>
                <w:sz w:val="24"/>
                <w:szCs w:val="24"/>
              </w:rPr>
              <w:t>;</w:t>
            </w:r>
          </w:p>
          <w:p w:rsidR="0051615C" w:rsidRPr="0034622D" w:rsidRDefault="0051615C" w:rsidP="001B685B">
            <w:pPr>
              <w:jc w:val="center"/>
              <w:rPr>
                <w:bCs/>
                <w:sz w:val="24"/>
                <w:szCs w:val="24"/>
              </w:rPr>
            </w:pPr>
            <w:r>
              <w:rPr>
                <w:bCs/>
                <w:sz w:val="24"/>
                <w:szCs w:val="24"/>
                <w:lang w:val="en-US"/>
              </w:rPr>
              <w:t>d</w:t>
            </w:r>
            <w:r w:rsidRPr="0034622D">
              <w:rPr>
                <w:bCs/>
                <w:sz w:val="24"/>
                <w:szCs w:val="24"/>
              </w:rPr>
              <w:t>1=0.5*</w:t>
            </w:r>
            <w:r>
              <w:rPr>
                <w:bCs/>
                <w:sz w:val="24"/>
                <w:szCs w:val="24"/>
                <w:lang w:val="en-US"/>
              </w:rPr>
              <w:t>d</w:t>
            </w:r>
            <w:r w:rsidRPr="0034622D">
              <w:rPr>
                <w:bCs/>
                <w:sz w:val="24"/>
                <w:szCs w:val="24"/>
              </w:rPr>
              <w:t>+5</w:t>
            </w:r>
            <w:r w:rsidRPr="007F77E9">
              <w:rPr>
                <w:bCs/>
                <w:sz w:val="24"/>
                <w:szCs w:val="24"/>
              </w:rPr>
              <w:t>;</w:t>
            </w:r>
          </w:p>
          <w:p w:rsidR="0051615C" w:rsidRPr="0034622D" w:rsidRDefault="0051615C" w:rsidP="001B685B">
            <w:pPr>
              <w:jc w:val="center"/>
              <w:rPr>
                <w:bCs/>
                <w:sz w:val="24"/>
                <w:szCs w:val="24"/>
              </w:rPr>
            </w:pPr>
            <w:r>
              <w:rPr>
                <w:bCs/>
                <w:sz w:val="24"/>
                <w:szCs w:val="24"/>
                <w:lang w:val="en-US"/>
              </w:rPr>
              <w:t>d</w:t>
            </w:r>
            <w:r w:rsidRPr="0034622D">
              <w:rPr>
                <w:bCs/>
                <w:sz w:val="24"/>
                <w:szCs w:val="24"/>
              </w:rPr>
              <w:t>2=</w:t>
            </w:r>
            <w:r>
              <w:rPr>
                <w:bCs/>
                <w:sz w:val="24"/>
                <w:szCs w:val="24"/>
                <w:lang w:val="en-US"/>
              </w:rPr>
              <w:t>d</w:t>
            </w:r>
            <w:r w:rsidRPr="0034622D">
              <w:rPr>
                <w:bCs/>
                <w:sz w:val="24"/>
                <w:szCs w:val="24"/>
              </w:rPr>
              <w:t>1*0.6</w:t>
            </w:r>
            <w:r w:rsidRPr="007F77E9">
              <w:rPr>
                <w:bCs/>
                <w:sz w:val="24"/>
                <w:szCs w:val="24"/>
              </w:rPr>
              <w:t>;</w:t>
            </w:r>
          </w:p>
          <w:p w:rsidR="0051615C" w:rsidRDefault="0051615C" w:rsidP="001B685B">
            <w:pPr>
              <w:jc w:val="center"/>
              <w:rPr>
                <w:bCs/>
                <w:sz w:val="24"/>
                <w:szCs w:val="24"/>
              </w:rPr>
            </w:pPr>
            <w:r>
              <w:rPr>
                <w:bCs/>
                <w:sz w:val="24"/>
                <w:szCs w:val="24"/>
                <w:lang w:val="en-US"/>
              </w:rPr>
              <w:t>L</w:t>
            </w:r>
            <w:r>
              <w:rPr>
                <w:bCs/>
                <w:sz w:val="24"/>
                <w:szCs w:val="24"/>
              </w:rPr>
              <w:t>1=0,2*D;</w:t>
            </w:r>
          </w:p>
          <w:p w:rsidR="0051615C" w:rsidRPr="007F77E9" w:rsidRDefault="0051615C" w:rsidP="001B685B">
            <w:pPr>
              <w:jc w:val="center"/>
              <w:rPr>
                <w:bCs/>
                <w:sz w:val="24"/>
                <w:szCs w:val="24"/>
              </w:rPr>
            </w:pPr>
            <w:r>
              <w:rPr>
                <w:bCs/>
                <w:sz w:val="24"/>
                <w:szCs w:val="24"/>
                <w:lang w:val="en-US"/>
              </w:rPr>
              <w:t>L</w:t>
            </w:r>
            <w:r w:rsidRPr="007F77E9">
              <w:rPr>
                <w:bCs/>
                <w:sz w:val="24"/>
                <w:szCs w:val="24"/>
              </w:rPr>
              <w:t>2=</w:t>
            </w:r>
            <w:r>
              <w:rPr>
                <w:bCs/>
                <w:sz w:val="24"/>
                <w:szCs w:val="24"/>
                <w:lang w:val="en-US"/>
              </w:rPr>
              <w:t>d</w:t>
            </w:r>
            <w:r w:rsidRPr="00E1750D">
              <w:rPr>
                <w:bCs/>
                <w:sz w:val="24"/>
                <w:szCs w:val="24"/>
              </w:rPr>
              <w:t>-20</w:t>
            </w:r>
            <w:r w:rsidRPr="007F77E9">
              <w:rPr>
                <w:bCs/>
                <w:sz w:val="24"/>
                <w:szCs w:val="24"/>
              </w:rPr>
              <w:t>;</w:t>
            </w:r>
          </w:p>
          <w:p w:rsidR="0051615C" w:rsidRPr="00E1750D" w:rsidRDefault="0051615C" w:rsidP="001B685B">
            <w:pPr>
              <w:jc w:val="center"/>
              <w:rPr>
                <w:bCs/>
                <w:sz w:val="24"/>
                <w:szCs w:val="24"/>
              </w:rPr>
            </w:pPr>
            <w:r>
              <w:rPr>
                <w:bCs/>
                <w:sz w:val="24"/>
                <w:szCs w:val="24"/>
                <w:lang w:val="en-US"/>
              </w:rPr>
              <w:t>L</w:t>
            </w:r>
            <w:r w:rsidRPr="00E1750D">
              <w:rPr>
                <w:bCs/>
                <w:sz w:val="24"/>
                <w:szCs w:val="24"/>
              </w:rPr>
              <w:t>3=</w:t>
            </w:r>
            <w:r>
              <w:rPr>
                <w:bCs/>
                <w:sz w:val="24"/>
                <w:szCs w:val="24"/>
                <w:lang w:val="en-US"/>
              </w:rPr>
              <w:t>d</w:t>
            </w:r>
            <w:r w:rsidRPr="00E1750D">
              <w:rPr>
                <w:bCs/>
                <w:sz w:val="24"/>
                <w:szCs w:val="24"/>
              </w:rPr>
              <w:t>*0</w:t>
            </w:r>
            <w:r w:rsidRPr="0034622D">
              <w:rPr>
                <w:bCs/>
                <w:sz w:val="24"/>
                <w:szCs w:val="24"/>
              </w:rPr>
              <w:t>,</w:t>
            </w:r>
            <w:r w:rsidRPr="00E1750D">
              <w:rPr>
                <w:bCs/>
                <w:sz w:val="24"/>
                <w:szCs w:val="24"/>
              </w:rPr>
              <w:t>78</w:t>
            </w:r>
            <w:r w:rsidRPr="007F77E9">
              <w:rPr>
                <w:bCs/>
                <w:sz w:val="24"/>
                <w:szCs w:val="24"/>
              </w:rPr>
              <w:t>;</w:t>
            </w:r>
          </w:p>
          <w:p w:rsidR="0051615C" w:rsidRPr="00E1750D" w:rsidRDefault="0051615C" w:rsidP="001B685B">
            <w:pPr>
              <w:jc w:val="center"/>
              <w:rPr>
                <w:bCs/>
                <w:sz w:val="24"/>
                <w:szCs w:val="24"/>
              </w:rPr>
            </w:pPr>
            <w:r>
              <w:rPr>
                <w:bCs/>
                <w:sz w:val="24"/>
                <w:szCs w:val="24"/>
                <w:lang w:val="en-US"/>
              </w:rPr>
              <w:t>L</w:t>
            </w:r>
            <w:r w:rsidRPr="00E1750D">
              <w:rPr>
                <w:bCs/>
                <w:sz w:val="24"/>
                <w:szCs w:val="24"/>
              </w:rPr>
              <w:t>4=</w:t>
            </w:r>
            <w:r>
              <w:rPr>
                <w:bCs/>
                <w:sz w:val="24"/>
                <w:szCs w:val="24"/>
                <w:lang w:val="en-US"/>
              </w:rPr>
              <w:t>L3-20</w:t>
            </w:r>
            <w:r w:rsidRPr="007F77E9">
              <w:rPr>
                <w:bCs/>
                <w:sz w:val="24"/>
                <w:szCs w:val="24"/>
              </w:rPr>
              <w:t>;</w:t>
            </w:r>
          </w:p>
          <w:p w:rsidR="0051615C" w:rsidRPr="00E1750D" w:rsidRDefault="0051615C" w:rsidP="001B685B">
            <w:pPr>
              <w:jc w:val="center"/>
              <w:rPr>
                <w:bCs/>
                <w:sz w:val="24"/>
                <w:szCs w:val="24"/>
              </w:rPr>
            </w:pPr>
            <w:r>
              <w:rPr>
                <w:bCs/>
                <w:sz w:val="24"/>
                <w:szCs w:val="24"/>
                <w:lang w:val="en-US"/>
              </w:rPr>
              <w:t>L</w:t>
            </w:r>
            <w:r w:rsidRPr="00E1750D">
              <w:rPr>
                <w:bCs/>
                <w:sz w:val="24"/>
                <w:szCs w:val="24"/>
              </w:rPr>
              <w:t>5=</w:t>
            </w:r>
            <w:r>
              <w:rPr>
                <w:bCs/>
                <w:sz w:val="24"/>
                <w:szCs w:val="24"/>
                <w:lang w:val="en-US"/>
              </w:rPr>
              <w:t>L</w:t>
            </w:r>
            <w:r>
              <w:rPr>
                <w:bCs/>
                <w:sz w:val="24"/>
                <w:szCs w:val="24"/>
              </w:rPr>
              <w:t>4/2/</w:t>
            </w:r>
          </w:p>
          <w:p w:rsidR="0051615C" w:rsidRDefault="0051615C" w:rsidP="001B685B">
            <w:pPr>
              <w:jc w:val="center"/>
              <w:rPr>
                <w:bCs/>
                <w:noProof/>
                <w:sz w:val="24"/>
                <w:szCs w:val="24"/>
              </w:rPr>
            </w:pP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14:anchorId="7B8F060B" wp14:editId="38E7CBA8">
                  <wp:extent cx="2124075" cy="3219450"/>
                  <wp:effectExtent l="0" t="0" r="9525" b="0"/>
                  <wp:docPr id="38" name="Рисунок 38" descr="G:\Параметризация\Задание 2\16\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G:\Параметризация\Задание 2\16\16.jpg"/>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145296" cy="3251615"/>
                          </a:xfrm>
                          <a:prstGeom prst="rect">
                            <a:avLst/>
                          </a:prstGeom>
                          <a:noFill/>
                          <a:ln>
                            <a:noFill/>
                          </a:ln>
                        </pic:spPr>
                      </pic:pic>
                    </a:graphicData>
                  </a:graphic>
                </wp:inline>
              </w:drawing>
            </w:r>
          </w:p>
        </w:tc>
      </w:tr>
    </w:tbl>
    <w:p w:rsidR="0051615C" w:rsidRPr="00E1750D" w:rsidRDefault="0051615C" w:rsidP="0051615C">
      <w:pPr>
        <w:rPr>
          <w:bCs/>
          <w:sz w:val="24"/>
          <w:szCs w:val="24"/>
        </w:rPr>
      </w:pPr>
    </w:p>
    <w:p w:rsidR="00286241" w:rsidRPr="00286241" w:rsidRDefault="00286241" w:rsidP="007B136B">
      <w:pPr>
        <w:spacing w:line="360" w:lineRule="auto"/>
        <w:ind w:firstLine="709"/>
        <w:jc w:val="both"/>
        <w:rPr>
          <w:sz w:val="28"/>
          <w:szCs w:val="28"/>
        </w:rPr>
      </w:pPr>
    </w:p>
    <w:sectPr w:rsidR="00286241" w:rsidRPr="00286241" w:rsidSect="007B136B">
      <w:pgSz w:w="11906" w:h="16838"/>
      <w:pgMar w:top="1134" w:right="851"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tencil">
    <w:panose1 w:val="040409050D0802020404"/>
    <w:charset w:val="00"/>
    <w:family w:val="decorative"/>
    <w:pitch w:val="variable"/>
    <w:sig w:usb0="00000003" w:usb1="00000000" w:usb2="00000000" w:usb3="00000000" w:csb0="00000001"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DE3918"/>
    <w:multiLevelType w:val="hybridMultilevel"/>
    <w:tmpl w:val="334E9AA2"/>
    <w:lvl w:ilvl="0" w:tplc="E43C6DC0">
      <w:start w:val="1"/>
      <w:numFmt w:val="bullet"/>
      <w:lvlText w:val="-"/>
      <w:lvlJc w:val="left"/>
      <w:pPr>
        <w:ind w:left="1429" w:hanging="360"/>
      </w:pPr>
      <w:rPr>
        <w:rFonts w:ascii="Stencil" w:hAnsi="Stenci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6592F6B"/>
    <w:multiLevelType w:val="hybridMultilevel"/>
    <w:tmpl w:val="A45ABF42"/>
    <w:lvl w:ilvl="0" w:tplc="04190015">
      <w:start w:val="1"/>
      <w:numFmt w:val="upperLetter"/>
      <w:lvlText w:val="%1."/>
      <w:lvlJc w:val="left"/>
      <w:pPr>
        <w:ind w:left="1068" w:hanging="360"/>
      </w:pPr>
      <w:rPr>
        <w:rFonts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 w15:restartNumberingAfterBreak="0">
    <w:nsid w:val="07C95D8B"/>
    <w:multiLevelType w:val="hybridMultilevel"/>
    <w:tmpl w:val="382661F0"/>
    <w:lvl w:ilvl="0" w:tplc="AEF8D048">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F642995"/>
    <w:multiLevelType w:val="hybridMultilevel"/>
    <w:tmpl w:val="A9885EAE"/>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11D96245"/>
    <w:multiLevelType w:val="hybridMultilevel"/>
    <w:tmpl w:val="91D0534C"/>
    <w:lvl w:ilvl="0" w:tplc="EFF091C6">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3E839BD"/>
    <w:multiLevelType w:val="hybridMultilevel"/>
    <w:tmpl w:val="A9885EAE"/>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 w15:restartNumberingAfterBreak="0">
    <w:nsid w:val="26717C32"/>
    <w:multiLevelType w:val="hybridMultilevel"/>
    <w:tmpl w:val="A9885EAE"/>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36B6219B"/>
    <w:multiLevelType w:val="hybridMultilevel"/>
    <w:tmpl w:val="382661F0"/>
    <w:lvl w:ilvl="0" w:tplc="AEF8D048">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6EF3547"/>
    <w:multiLevelType w:val="hybridMultilevel"/>
    <w:tmpl w:val="76760D32"/>
    <w:lvl w:ilvl="0" w:tplc="0419000F">
      <w:start w:val="1"/>
      <w:numFmt w:val="decimal"/>
      <w:lvlText w:val="%1."/>
      <w:lvlJc w:val="left"/>
      <w:pPr>
        <w:tabs>
          <w:tab w:val="num" w:pos="360"/>
        </w:tabs>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15:restartNumberingAfterBreak="0">
    <w:nsid w:val="41452AE6"/>
    <w:multiLevelType w:val="hybridMultilevel"/>
    <w:tmpl w:val="A9885EAE"/>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15:restartNumberingAfterBreak="0">
    <w:nsid w:val="4D4D4156"/>
    <w:multiLevelType w:val="hybridMultilevel"/>
    <w:tmpl w:val="A45ABF42"/>
    <w:lvl w:ilvl="0" w:tplc="04190015">
      <w:start w:val="1"/>
      <w:numFmt w:val="upperLetter"/>
      <w:lvlText w:val="%1."/>
      <w:lvlJc w:val="left"/>
      <w:pPr>
        <w:ind w:left="1068" w:hanging="360"/>
      </w:pPr>
      <w:rPr>
        <w:rFonts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1" w15:restartNumberingAfterBreak="0">
    <w:nsid w:val="53227A32"/>
    <w:multiLevelType w:val="hybridMultilevel"/>
    <w:tmpl w:val="23FE0D4A"/>
    <w:lvl w:ilvl="0" w:tplc="04190015">
      <w:start w:val="1"/>
      <w:numFmt w:val="upperLetter"/>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624A7A91"/>
    <w:multiLevelType w:val="hybridMultilevel"/>
    <w:tmpl w:val="9BF81F2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 w15:restartNumberingAfterBreak="0">
    <w:nsid w:val="63F86EF4"/>
    <w:multiLevelType w:val="hybridMultilevel"/>
    <w:tmpl w:val="9A6224A6"/>
    <w:lvl w:ilvl="0" w:tplc="704ED6B0">
      <w:start w:val="1"/>
      <w:numFmt w:val="upperLetter"/>
      <w:lvlText w:val="%1."/>
      <w:lvlJc w:val="left"/>
      <w:pPr>
        <w:ind w:left="1068" w:hanging="360"/>
      </w:pPr>
      <w:rPr>
        <w:b w:val="0"/>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66174FFF"/>
    <w:multiLevelType w:val="hybridMultilevel"/>
    <w:tmpl w:val="9A6224A6"/>
    <w:lvl w:ilvl="0" w:tplc="704ED6B0">
      <w:start w:val="1"/>
      <w:numFmt w:val="upperLetter"/>
      <w:lvlText w:val="%1."/>
      <w:lvlJc w:val="left"/>
      <w:pPr>
        <w:ind w:left="1068" w:hanging="360"/>
      </w:pPr>
      <w:rPr>
        <w:b w:val="0"/>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681D6226"/>
    <w:multiLevelType w:val="hybridMultilevel"/>
    <w:tmpl w:val="0A34EDE0"/>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 w15:restartNumberingAfterBreak="0">
    <w:nsid w:val="6EDD67B8"/>
    <w:multiLevelType w:val="hybridMultilevel"/>
    <w:tmpl w:val="A686EDB4"/>
    <w:lvl w:ilvl="0" w:tplc="BC663690">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D93548E"/>
    <w:multiLevelType w:val="hybridMultilevel"/>
    <w:tmpl w:val="DD7C6FDE"/>
    <w:lvl w:ilvl="0" w:tplc="DB46AF54">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8"/>
  </w:num>
  <w:num w:numId="3">
    <w:abstractNumId w:val="4"/>
  </w:num>
  <w:num w:numId="4">
    <w:abstractNumId w:val="15"/>
  </w:num>
  <w:num w:numId="5">
    <w:abstractNumId w:val="11"/>
  </w:num>
  <w:num w:numId="6">
    <w:abstractNumId w:val="5"/>
  </w:num>
  <w:num w:numId="7">
    <w:abstractNumId w:val="1"/>
  </w:num>
  <w:num w:numId="8">
    <w:abstractNumId w:val="14"/>
  </w:num>
  <w:num w:numId="9">
    <w:abstractNumId w:val="13"/>
  </w:num>
  <w:num w:numId="10">
    <w:abstractNumId w:val="10"/>
  </w:num>
  <w:num w:numId="11">
    <w:abstractNumId w:val="9"/>
  </w:num>
  <w:num w:numId="12">
    <w:abstractNumId w:val="3"/>
  </w:num>
  <w:num w:numId="13">
    <w:abstractNumId w:val="16"/>
  </w:num>
  <w:num w:numId="14">
    <w:abstractNumId w:val="6"/>
  </w:num>
  <w:num w:numId="15">
    <w:abstractNumId w:val="12"/>
  </w:num>
  <w:num w:numId="16">
    <w:abstractNumId w:val="17"/>
  </w:num>
  <w:num w:numId="17">
    <w:abstractNumId w:val="2"/>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5CA9"/>
    <w:rsid w:val="00286241"/>
    <w:rsid w:val="0051615C"/>
    <w:rsid w:val="00563E15"/>
    <w:rsid w:val="005C43F1"/>
    <w:rsid w:val="007B136B"/>
    <w:rsid w:val="009250DB"/>
    <w:rsid w:val="00975CA9"/>
    <w:rsid w:val="00BE48F5"/>
    <w:rsid w:val="00EC70F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D1F717E-505F-4ADA-8D5A-E4F2E6737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B136B"/>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styleId="1">
    <w:name w:val="heading 1"/>
    <w:basedOn w:val="a"/>
    <w:next w:val="a"/>
    <w:link w:val="10"/>
    <w:qFormat/>
    <w:rsid w:val="0051615C"/>
    <w:pPr>
      <w:keepNext/>
      <w:overflowPunct/>
      <w:autoSpaceDE/>
      <w:autoSpaceDN/>
      <w:adjustRightInd/>
      <w:spacing w:before="120" w:after="120"/>
      <w:ind w:firstLine="567"/>
      <w:jc w:val="both"/>
      <w:textAlignment w:val="auto"/>
      <w:outlineLvl w:val="0"/>
    </w:pPr>
    <w:rPr>
      <w:rFonts w:ascii="Arial" w:hAnsi="Arial"/>
      <w:b/>
      <w:i/>
      <w:kern w:val="28"/>
      <w:sz w:val="3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B136B"/>
    <w:pPr>
      <w:ind w:left="720"/>
      <w:contextualSpacing/>
    </w:pPr>
  </w:style>
  <w:style w:type="character" w:styleId="a4">
    <w:name w:val="Hyperlink"/>
    <w:basedOn w:val="a0"/>
    <w:uiPriority w:val="99"/>
    <w:unhideWhenUsed/>
    <w:rsid w:val="007B136B"/>
    <w:rPr>
      <w:color w:val="0563C1" w:themeColor="hyperlink"/>
      <w:u w:val="single"/>
    </w:rPr>
  </w:style>
  <w:style w:type="character" w:customStyle="1" w:styleId="10">
    <w:name w:val="Заголовок 1 Знак"/>
    <w:basedOn w:val="a0"/>
    <w:link w:val="1"/>
    <w:rsid w:val="0051615C"/>
    <w:rPr>
      <w:rFonts w:ascii="Arial" w:eastAsia="Times New Roman" w:hAnsi="Arial" w:cs="Times New Roman"/>
      <w:b/>
      <w:i/>
      <w:kern w:val="28"/>
      <w:sz w:val="32"/>
      <w:lang w:eastAsia="ru-RU"/>
    </w:rPr>
  </w:style>
  <w:style w:type="paragraph" w:styleId="a5">
    <w:name w:val="footer"/>
    <w:basedOn w:val="a"/>
    <w:link w:val="a6"/>
    <w:unhideWhenUsed/>
    <w:rsid w:val="0051615C"/>
    <w:pPr>
      <w:tabs>
        <w:tab w:val="center" w:pos="4677"/>
        <w:tab w:val="right" w:pos="9355"/>
      </w:tabs>
      <w:overflowPunct/>
      <w:autoSpaceDE/>
      <w:autoSpaceDN/>
      <w:adjustRightInd/>
      <w:textAlignment w:val="auto"/>
    </w:pPr>
    <w:rPr>
      <w:rFonts w:ascii="Calibri" w:eastAsia="Calibri" w:hAnsi="Calibri"/>
      <w:sz w:val="22"/>
      <w:szCs w:val="22"/>
      <w:lang w:eastAsia="en-US"/>
    </w:rPr>
  </w:style>
  <w:style w:type="character" w:customStyle="1" w:styleId="a6">
    <w:name w:val="Нижний колонтитул Знак"/>
    <w:basedOn w:val="a0"/>
    <w:link w:val="a5"/>
    <w:rsid w:val="0051615C"/>
    <w:rPr>
      <w:rFonts w:ascii="Calibri" w:eastAsia="Calibri" w:hAnsi="Calibri" w:cs="Times New Roman"/>
    </w:rPr>
  </w:style>
  <w:style w:type="paragraph" w:styleId="a7">
    <w:name w:val="caption"/>
    <w:basedOn w:val="a"/>
    <w:next w:val="a"/>
    <w:qFormat/>
    <w:rsid w:val="0051615C"/>
    <w:pPr>
      <w:overflowPunct/>
      <w:autoSpaceDE/>
      <w:autoSpaceDN/>
      <w:adjustRightInd/>
      <w:textAlignment w:val="auto"/>
    </w:pPr>
    <w:rPr>
      <w:b/>
      <w:bCs/>
    </w:rPr>
  </w:style>
  <w:style w:type="paragraph" w:styleId="a8">
    <w:name w:val="Balloon Text"/>
    <w:basedOn w:val="a"/>
    <w:link w:val="a9"/>
    <w:uiPriority w:val="99"/>
    <w:semiHidden/>
    <w:unhideWhenUsed/>
    <w:rsid w:val="0051615C"/>
    <w:pPr>
      <w:overflowPunct/>
      <w:autoSpaceDE/>
      <w:autoSpaceDN/>
      <w:adjustRightInd/>
      <w:textAlignment w:val="auto"/>
    </w:pPr>
    <w:rPr>
      <w:rFonts w:ascii="Tahoma" w:eastAsiaTheme="minorHAnsi" w:hAnsi="Tahoma" w:cs="Tahoma"/>
      <w:sz w:val="16"/>
      <w:szCs w:val="16"/>
      <w:lang w:eastAsia="en-US"/>
    </w:rPr>
  </w:style>
  <w:style w:type="character" w:customStyle="1" w:styleId="a9">
    <w:name w:val="Текст выноски Знак"/>
    <w:basedOn w:val="a0"/>
    <w:link w:val="a8"/>
    <w:uiPriority w:val="99"/>
    <w:semiHidden/>
    <w:rsid w:val="0051615C"/>
    <w:rPr>
      <w:rFonts w:ascii="Tahoma" w:hAnsi="Tahoma" w:cs="Tahoma"/>
      <w:sz w:val="16"/>
      <w:szCs w:val="16"/>
    </w:rPr>
  </w:style>
  <w:style w:type="table" w:styleId="aa">
    <w:name w:val="Table Grid"/>
    <w:basedOn w:val="a1"/>
    <w:uiPriority w:val="59"/>
    <w:rsid w:val="005161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header"/>
    <w:basedOn w:val="a"/>
    <w:link w:val="ac"/>
    <w:uiPriority w:val="99"/>
    <w:unhideWhenUsed/>
    <w:rsid w:val="0051615C"/>
    <w:pPr>
      <w:tabs>
        <w:tab w:val="center" w:pos="4677"/>
        <w:tab w:val="right" w:pos="9355"/>
      </w:tabs>
      <w:overflowPunct/>
      <w:autoSpaceDE/>
      <w:autoSpaceDN/>
      <w:adjustRightInd/>
      <w:textAlignment w:val="auto"/>
    </w:pPr>
    <w:rPr>
      <w:rFonts w:asciiTheme="minorHAnsi" w:eastAsiaTheme="minorHAnsi" w:hAnsiTheme="minorHAnsi" w:cstheme="minorBidi"/>
      <w:sz w:val="22"/>
      <w:szCs w:val="22"/>
      <w:lang w:eastAsia="en-US"/>
    </w:rPr>
  </w:style>
  <w:style w:type="character" w:customStyle="1" w:styleId="ac">
    <w:name w:val="Верхний колонтитул Знак"/>
    <w:basedOn w:val="a0"/>
    <w:link w:val="ab"/>
    <w:uiPriority w:val="99"/>
    <w:rsid w:val="0051615C"/>
  </w:style>
  <w:style w:type="character" w:styleId="ad">
    <w:name w:val="FollowedHyperlink"/>
    <w:basedOn w:val="a0"/>
    <w:uiPriority w:val="99"/>
    <w:semiHidden/>
    <w:unhideWhenUsed/>
    <w:rsid w:val="00EC70F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image" Target="media/image36.jpeg"/><Relationship Id="rId47" Type="http://schemas.openxmlformats.org/officeDocument/2006/relationships/image" Target="media/image41.jpeg"/><Relationship Id="rId63" Type="http://schemas.openxmlformats.org/officeDocument/2006/relationships/image" Target="media/image57.jpeg"/><Relationship Id="rId68" Type="http://schemas.openxmlformats.org/officeDocument/2006/relationships/image" Target="media/image62.jpeg"/><Relationship Id="rId84" Type="http://schemas.openxmlformats.org/officeDocument/2006/relationships/image" Target="media/image78.jpeg"/><Relationship Id="rId89" Type="http://schemas.openxmlformats.org/officeDocument/2006/relationships/image" Target="media/image83.jpeg"/><Relationship Id="rId16" Type="http://schemas.openxmlformats.org/officeDocument/2006/relationships/image" Target="media/image10.jpeg"/><Relationship Id="rId11" Type="http://schemas.openxmlformats.org/officeDocument/2006/relationships/image" Target="media/image5.pn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image" Target="media/image68.jpeg"/><Relationship Id="rId79" Type="http://schemas.openxmlformats.org/officeDocument/2006/relationships/image" Target="media/image73.jpeg"/><Relationship Id="rId102" Type="http://schemas.openxmlformats.org/officeDocument/2006/relationships/image" Target="media/image96.png"/><Relationship Id="rId5" Type="http://schemas.openxmlformats.org/officeDocument/2006/relationships/image" Target="media/image1.jpeg"/><Relationship Id="rId90" Type="http://schemas.openxmlformats.org/officeDocument/2006/relationships/image" Target="media/image84.jpeg"/><Relationship Id="rId95" Type="http://schemas.openxmlformats.org/officeDocument/2006/relationships/image" Target="media/image89.jpeg"/><Relationship Id="rId22" Type="http://schemas.openxmlformats.org/officeDocument/2006/relationships/image" Target="media/image16.jpeg"/><Relationship Id="rId27" Type="http://schemas.openxmlformats.org/officeDocument/2006/relationships/image" Target="media/image21.jpeg"/><Relationship Id="rId43" Type="http://schemas.openxmlformats.org/officeDocument/2006/relationships/image" Target="media/image37.jpeg"/><Relationship Id="rId48" Type="http://schemas.openxmlformats.org/officeDocument/2006/relationships/image" Target="media/image42.jpeg"/><Relationship Id="rId64" Type="http://schemas.openxmlformats.org/officeDocument/2006/relationships/image" Target="media/image58.jpeg"/><Relationship Id="rId69" Type="http://schemas.openxmlformats.org/officeDocument/2006/relationships/image" Target="media/image63.jpeg"/><Relationship Id="rId80" Type="http://schemas.openxmlformats.org/officeDocument/2006/relationships/image" Target="media/image74.jpeg"/><Relationship Id="rId85" Type="http://schemas.openxmlformats.org/officeDocument/2006/relationships/image" Target="media/image79.jpeg"/><Relationship Id="rId12" Type="http://schemas.openxmlformats.org/officeDocument/2006/relationships/image" Target="media/image6.jpeg"/><Relationship Id="rId17" Type="http://schemas.openxmlformats.org/officeDocument/2006/relationships/image" Target="media/image11.jpeg"/><Relationship Id="rId33" Type="http://schemas.openxmlformats.org/officeDocument/2006/relationships/image" Target="media/image27.jpeg"/><Relationship Id="rId38" Type="http://schemas.openxmlformats.org/officeDocument/2006/relationships/image" Target="media/image32.jpeg"/><Relationship Id="rId59" Type="http://schemas.openxmlformats.org/officeDocument/2006/relationships/image" Target="media/image53.jpeg"/><Relationship Id="rId103" Type="http://schemas.openxmlformats.org/officeDocument/2006/relationships/image" Target="media/image97.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 Id="rId70" Type="http://schemas.openxmlformats.org/officeDocument/2006/relationships/image" Target="media/image64.jpeg"/><Relationship Id="rId75" Type="http://schemas.openxmlformats.org/officeDocument/2006/relationships/image" Target="media/image69.jpeg"/><Relationship Id="rId83" Type="http://schemas.openxmlformats.org/officeDocument/2006/relationships/image" Target="media/image77.jpeg"/><Relationship Id="rId88" Type="http://schemas.openxmlformats.org/officeDocument/2006/relationships/image" Target="media/image82.jpeg"/><Relationship Id="rId91" Type="http://schemas.openxmlformats.org/officeDocument/2006/relationships/image" Target="media/image85.jpeg"/><Relationship Id="rId96" Type="http://schemas.openxmlformats.org/officeDocument/2006/relationships/image" Target="media/image90.jpeg"/><Relationship Id="rId1" Type="http://schemas.openxmlformats.org/officeDocument/2006/relationships/numbering" Target="numbering.xml"/><Relationship Id="rId6" Type="http://schemas.openxmlformats.org/officeDocument/2006/relationships/hyperlink" Target="https://kompas.ru/kompas-educational/about/" TargetMode="Externa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openxmlformats.org/officeDocument/2006/relationships/image" Target="media/image4.pn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image" Target="media/image67.jpeg"/><Relationship Id="rId78" Type="http://schemas.openxmlformats.org/officeDocument/2006/relationships/image" Target="media/image72.jpeg"/><Relationship Id="rId81" Type="http://schemas.openxmlformats.org/officeDocument/2006/relationships/image" Target="media/image75.jpeg"/><Relationship Id="rId86" Type="http://schemas.openxmlformats.org/officeDocument/2006/relationships/image" Target="media/image80.jpeg"/><Relationship Id="rId94" Type="http://schemas.openxmlformats.org/officeDocument/2006/relationships/image" Target="media/image88.jpeg"/><Relationship Id="rId99" Type="http://schemas.openxmlformats.org/officeDocument/2006/relationships/image" Target="media/image93.jpeg"/><Relationship Id="rId101" Type="http://schemas.openxmlformats.org/officeDocument/2006/relationships/image" Target="media/image95.jpeg"/><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34" Type="http://schemas.openxmlformats.org/officeDocument/2006/relationships/image" Target="media/image28.jpeg"/><Relationship Id="rId50" Type="http://schemas.openxmlformats.org/officeDocument/2006/relationships/image" Target="media/image44.png"/><Relationship Id="rId55" Type="http://schemas.openxmlformats.org/officeDocument/2006/relationships/image" Target="media/image49.jpeg"/><Relationship Id="rId76" Type="http://schemas.openxmlformats.org/officeDocument/2006/relationships/image" Target="media/image70.jpeg"/><Relationship Id="rId97" Type="http://schemas.openxmlformats.org/officeDocument/2006/relationships/image" Target="media/image91.jpeg"/><Relationship Id="rId104" Type="http://schemas.openxmlformats.org/officeDocument/2006/relationships/fontTable" Target="fontTable.xml"/><Relationship Id="rId7" Type="http://schemas.openxmlformats.org/officeDocument/2006/relationships/hyperlink" Target="https://kompas.ru/source/info_materials/2021/%D0%90%D0%B7%D0%B1%D1%83%D0%BA%D0%B0%20%D0%9A%D0%9E%D0%9C%D0%9F%D0%90%D0%A1-3D.pdf" TargetMode="External"/><Relationship Id="rId71" Type="http://schemas.openxmlformats.org/officeDocument/2006/relationships/image" Target="media/image65.jpeg"/><Relationship Id="rId92" Type="http://schemas.openxmlformats.org/officeDocument/2006/relationships/image" Target="media/image86.jpeg"/><Relationship Id="rId2" Type="http://schemas.openxmlformats.org/officeDocument/2006/relationships/styles" Target="styles.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 Id="rId87" Type="http://schemas.openxmlformats.org/officeDocument/2006/relationships/image" Target="media/image81.jpeg"/><Relationship Id="rId61" Type="http://schemas.openxmlformats.org/officeDocument/2006/relationships/image" Target="media/image55.jpeg"/><Relationship Id="rId82" Type="http://schemas.openxmlformats.org/officeDocument/2006/relationships/image" Target="media/image76.jpeg"/><Relationship Id="rId19" Type="http://schemas.openxmlformats.org/officeDocument/2006/relationships/image" Target="media/image13.jpeg"/><Relationship Id="rId14" Type="http://schemas.openxmlformats.org/officeDocument/2006/relationships/image" Target="media/image8.jpeg"/><Relationship Id="rId30" Type="http://schemas.openxmlformats.org/officeDocument/2006/relationships/image" Target="media/image24.jpeg"/><Relationship Id="rId35" Type="http://schemas.openxmlformats.org/officeDocument/2006/relationships/image" Target="media/image29.jpeg"/><Relationship Id="rId56" Type="http://schemas.openxmlformats.org/officeDocument/2006/relationships/image" Target="media/image50.jpeg"/><Relationship Id="rId77" Type="http://schemas.openxmlformats.org/officeDocument/2006/relationships/image" Target="media/image71.jpeg"/><Relationship Id="rId100" Type="http://schemas.openxmlformats.org/officeDocument/2006/relationships/image" Target="media/image94.jpeg"/><Relationship Id="rId105"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5.png"/><Relationship Id="rId72" Type="http://schemas.openxmlformats.org/officeDocument/2006/relationships/image" Target="media/image66.jpeg"/><Relationship Id="rId93" Type="http://schemas.openxmlformats.org/officeDocument/2006/relationships/image" Target="media/image87.jpeg"/><Relationship Id="rId98" Type="http://schemas.openxmlformats.org/officeDocument/2006/relationships/image" Target="media/image92.jpeg"/><Relationship Id="rId3" Type="http://schemas.openxmlformats.org/officeDocument/2006/relationships/settings" Target="settings.xml"/><Relationship Id="rId25" Type="http://schemas.openxmlformats.org/officeDocument/2006/relationships/image" Target="media/image19.jpeg"/><Relationship Id="rId46" Type="http://schemas.openxmlformats.org/officeDocument/2006/relationships/image" Target="media/image40.jpeg"/><Relationship Id="rId67" Type="http://schemas.openxmlformats.org/officeDocument/2006/relationships/image" Target="media/image6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3295</Words>
  <Characters>18786</Characters>
  <Application>Microsoft Office Word</Application>
  <DocSecurity>0</DocSecurity>
  <Lines>156</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22037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RePack by Diakov</cp:lastModifiedBy>
  <cp:revision>4</cp:revision>
  <cp:lastPrinted>2024-11-25T15:16:00Z</cp:lastPrinted>
  <dcterms:created xsi:type="dcterms:W3CDTF">2024-11-25T15:16:00Z</dcterms:created>
  <dcterms:modified xsi:type="dcterms:W3CDTF">2024-11-25T15:16:00Z</dcterms:modified>
</cp:coreProperties>
</file>